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A16595">
      <w:pPr>
        <w:ind w:left="288" w:right="288"/>
        <w:jc w:val="center"/>
        <w:rPr>
          <w:b/>
          <w:bCs/>
        </w:rPr>
      </w:pPr>
      <w:r>
        <w:rPr>
          <w:b/>
          <w:bCs/>
        </w:rPr>
        <w:t>Bethel Congregation</w:t>
      </w:r>
    </w:p>
    <w:p w14:paraId="4654E19F" w14:textId="5DA9AA01" w:rsidR="004C3028" w:rsidRDefault="004C3028" w:rsidP="00A16595">
      <w:pPr>
        <w:ind w:left="288" w:right="288"/>
        <w:jc w:val="center"/>
        <w:rPr>
          <w:b/>
          <w:bCs/>
        </w:rPr>
      </w:pPr>
      <w:r>
        <w:rPr>
          <w:b/>
          <w:bCs/>
        </w:rPr>
        <w:t>Midlands Mission Center</w:t>
      </w:r>
    </w:p>
    <w:p w14:paraId="4160686E" w14:textId="77777777" w:rsidR="004C3028" w:rsidRDefault="004C3028" w:rsidP="00A16595">
      <w:pPr>
        <w:ind w:left="288" w:right="288"/>
        <w:jc w:val="center"/>
        <w:rPr>
          <w:b/>
          <w:bCs/>
        </w:rPr>
      </w:pPr>
      <w:r>
        <w:rPr>
          <w:b/>
          <w:bCs/>
        </w:rPr>
        <w:t>Welcoming the online community</w:t>
      </w:r>
    </w:p>
    <w:p w14:paraId="2A930B5F" w14:textId="77777777" w:rsidR="004C3028" w:rsidRDefault="004C3028" w:rsidP="00A16595">
      <w:pPr>
        <w:ind w:left="288" w:right="288"/>
        <w:jc w:val="center"/>
        <w:rPr>
          <w:bCs/>
        </w:rPr>
      </w:pPr>
      <w:r>
        <w:rPr>
          <w:bCs/>
        </w:rPr>
        <w:t xml:space="preserve">Kansas City, KS </w:t>
      </w:r>
    </w:p>
    <w:p w14:paraId="6627F2F5" w14:textId="3BA4106F" w:rsidR="004C3028" w:rsidRDefault="00161A5D" w:rsidP="00A16595">
      <w:pPr>
        <w:spacing w:after="80"/>
        <w:ind w:left="288" w:right="288"/>
        <w:jc w:val="center"/>
        <w:rPr>
          <w:bCs/>
        </w:rPr>
      </w:pPr>
      <w:r>
        <w:rPr>
          <w:bCs/>
        </w:rPr>
        <w:t xml:space="preserve">June </w:t>
      </w:r>
      <w:r w:rsidR="00E13617">
        <w:rPr>
          <w:bCs/>
        </w:rPr>
        <w:t>14</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78254AE0" w14:textId="77952303" w:rsidR="00940242" w:rsidRPr="00EE7B6F" w:rsidRDefault="00161A5D" w:rsidP="00A16595">
      <w:pPr>
        <w:ind w:left="288" w:right="288"/>
        <w:jc w:val="center"/>
        <w:rPr>
          <w:i/>
          <w:iCs/>
          <w:sz w:val="28"/>
          <w:szCs w:val="28"/>
        </w:rPr>
      </w:pPr>
      <w:proofErr w:type="gramStart"/>
      <w:r>
        <w:rPr>
          <w:b/>
          <w:bCs/>
          <w:sz w:val="28"/>
          <w:szCs w:val="28"/>
        </w:rPr>
        <w:t>Grow</w:t>
      </w:r>
      <w:proofErr w:type="gramEnd"/>
      <w:r>
        <w:rPr>
          <w:b/>
          <w:bCs/>
          <w:sz w:val="28"/>
          <w:szCs w:val="28"/>
        </w:rPr>
        <w:t xml:space="preserve"> in </w:t>
      </w:r>
      <w:r w:rsidR="00E13617">
        <w:rPr>
          <w:b/>
          <w:bCs/>
          <w:sz w:val="28"/>
          <w:szCs w:val="28"/>
        </w:rPr>
        <w:t>Possibilities</w:t>
      </w:r>
    </w:p>
    <w:p w14:paraId="4319320B" w14:textId="3ACC87BB" w:rsidR="001F39AC" w:rsidRDefault="00B22E2D" w:rsidP="00707FF8">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1E4AD5">
        <w:rPr>
          <w:b/>
          <w:bCs/>
        </w:rPr>
        <w:tab/>
      </w:r>
      <w:r w:rsidR="001E4AD5">
        <w:rPr>
          <w:b/>
          <w:bCs/>
        </w:rPr>
        <w:tab/>
        <w:t xml:space="preserve"> </w:t>
      </w:r>
      <w:r w:rsidR="00E13617">
        <w:rPr>
          <w:b/>
          <w:bCs/>
        </w:rPr>
        <w:t>High Priest Stan Troeh</w:t>
      </w:r>
    </w:p>
    <w:p w14:paraId="5F3B49BC" w14:textId="12B3902B" w:rsidR="005F1516" w:rsidRDefault="004C49D6" w:rsidP="00707FF8">
      <w:pPr>
        <w:spacing w:after="120"/>
        <w:rPr>
          <w:b/>
          <w:bCs/>
        </w:rPr>
      </w:pPr>
      <w:r>
        <w:t xml:space="preserve">  </w:t>
      </w:r>
      <w:r w:rsidR="00FE1DBD">
        <w:rPr>
          <w:b/>
          <w:bCs/>
        </w:rPr>
        <w:t>Announcements</w:t>
      </w:r>
    </w:p>
    <w:p w14:paraId="6EE56E03" w14:textId="339F1D2F" w:rsidR="00E13617" w:rsidRPr="00E13617" w:rsidRDefault="00E13617" w:rsidP="00707FF8">
      <w:pPr>
        <w:spacing w:after="120"/>
        <w:rPr>
          <w:b/>
          <w:bCs/>
        </w:rPr>
      </w:pPr>
      <w:r>
        <w:rPr>
          <w:b/>
          <w:bCs/>
        </w:rPr>
        <w:t xml:space="preserve">  Gathering Hymn</w:t>
      </w:r>
      <w:r>
        <w:rPr>
          <w:b/>
          <w:bCs/>
        </w:rPr>
        <w:tab/>
      </w:r>
      <w:r>
        <w:t>“Welcome, Jesus”</w:t>
      </w:r>
      <w:r>
        <w:tab/>
      </w:r>
      <w:r>
        <w:tab/>
        <w:t xml:space="preserve">           </w:t>
      </w:r>
      <w:r>
        <w:rPr>
          <w:b/>
          <w:bCs/>
        </w:rPr>
        <w:t>CCS #277</w:t>
      </w:r>
    </w:p>
    <w:p w14:paraId="572D4AA5" w14:textId="47EF122B" w:rsidR="00161A5D" w:rsidRDefault="00161A5D" w:rsidP="00E83AA8">
      <w:pPr>
        <w:rPr>
          <w:b/>
          <w:bCs/>
        </w:rPr>
      </w:pPr>
      <w:r>
        <w:rPr>
          <w:b/>
          <w:bCs/>
        </w:rPr>
        <w:t xml:space="preserve">  Invitation to Worship</w:t>
      </w:r>
    </w:p>
    <w:p w14:paraId="659038C6" w14:textId="77777777" w:rsidR="00E13617" w:rsidRPr="00E13617" w:rsidRDefault="00E13617" w:rsidP="00E13617">
      <w:pPr>
        <w:spacing w:after="120"/>
        <w:ind w:left="288"/>
        <w:rPr>
          <w:i/>
          <w:iCs/>
          <w:sz w:val="20"/>
          <w:szCs w:val="20"/>
          <w:lang w:val="x-none"/>
        </w:rPr>
      </w:pPr>
      <w:r w:rsidRPr="00E13617">
        <w:rPr>
          <w:b/>
          <w:bCs/>
          <w:i/>
          <w:iCs/>
          <w:sz w:val="20"/>
          <w:szCs w:val="20"/>
          <w:lang w:val="x-none"/>
        </w:rPr>
        <w:t>1</w:t>
      </w:r>
      <w:r w:rsidRPr="00E13617">
        <w:rPr>
          <w:i/>
          <w:iCs/>
          <w:sz w:val="20"/>
          <w:szCs w:val="20"/>
          <w:lang w:val="x-none"/>
        </w:rPr>
        <w:t xml:space="preserve"> The LORD appeared to Abraham by the oaks of Mamre, as he sat at the entrance of his tent in the heat of the day. </w:t>
      </w:r>
      <w:bookmarkStart w:id="0" w:name="T10131"/>
      <w:bookmarkEnd w:id="0"/>
      <w:r w:rsidRPr="00E13617">
        <w:rPr>
          <w:i/>
          <w:iCs/>
          <w:sz w:val="20"/>
          <w:szCs w:val="20"/>
          <w:vertAlign w:val="superscript"/>
          <w:lang w:val="x-none"/>
        </w:rPr>
        <w:t>2</w:t>
      </w:r>
      <w:r w:rsidRPr="00E13617">
        <w:rPr>
          <w:i/>
          <w:iCs/>
          <w:sz w:val="20"/>
          <w:szCs w:val="20"/>
          <w:lang w:val="x-none"/>
        </w:rPr>
        <w:t xml:space="preserve">He looked up and saw three men standing near him. When he saw them, he ran from the tent entrance to meet them and bowed down to the ground. </w:t>
      </w:r>
      <w:bookmarkStart w:id="1" w:name="T10147"/>
      <w:bookmarkEnd w:id="1"/>
      <w:r w:rsidRPr="00E13617">
        <w:rPr>
          <w:i/>
          <w:iCs/>
          <w:sz w:val="20"/>
          <w:szCs w:val="20"/>
          <w:vertAlign w:val="superscript"/>
          <w:lang w:val="x-none"/>
        </w:rPr>
        <w:t>3</w:t>
      </w:r>
      <w:r w:rsidRPr="00E13617">
        <w:rPr>
          <w:i/>
          <w:iCs/>
          <w:sz w:val="20"/>
          <w:szCs w:val="20"/>
          <w:lang w:val="x-none"/>
        </w:rPr>
        <w:t xml:space="preserve">He said, “My lord, if I find favor with you, do not pass by your servant. </w:t>
      </w:r>
      <w:bookmarkStart w:id="2" w:name="T10163"/>
      <w:bookmarkEnd w:id="2"/>
      <w:r w:rsidRPr="00E13617">
        <w:rPr>
          <w:i/>
          <w:iCs/>
          <w:sz w:val="20"/>
          <w:szCs w:val="20"/>
          <w:vertAlign w:val="superscript"/>
          <w:lang w:val="x-none"/>
        </w:rPr>
        <w:t>4</w:t>
      </w:r>
      <w:r w:rsidRPr="00E13617">
        <w:rPr>
          <w:i/>
          <w:iCs/>
          <w:sz w:val="20"/>
          <w:szCs w:val="20"/>
          <w:lang w:val="x-none"/>
        </w:rPr>
        <w:t xml:space="preserve">Let a little water be brought, and wash your feet, and rest yourselves under the tree. </w:t>
      </w:r>
      <w:bookmarkStart w:id="3" w:name="T10179"/>
      <w:bookmarkEnd w:id="3"/>
      <w:r w:rsidRPr="00E13617">
        <w:rPr>
          <w:i/>
          <w:iCs/>
          <w:sz w:val="20"/>
          <w:szCs w:val="20"/>
          <w:vertAlign w:val="superscript"/>
          <w:lang w:val="x-none"/>
        </w:rPr>
        <w:t>5</w:t>
      </w:r>
      <w:r w:rsidRPr="00E13617">
        <w:rPr>
          <w:i/>
          <w:iCs/>
          <w:sz w:val="20"/>
          <w:szCs w:val="20"/>
          <w:lang w:val="x-none"/>
        </w:rPr>
        <w:t xml:space="preserve">Let me bring a little bread, that you may refresh yourselves, and after that you may pass on —since you have come to your servant.” So they said, “Do as you have said.” </w:t>
      </w:r>
      <w:bookmarkStart w:id="4" w:name="T10195"/>
      <w:bookmarkEnd w:id="4"/>
      <w:r w:rsidRPr="00E13617">
        <w:rPr>
          <w:i/>
          <w:iCs/>
          <w:sz w:val="20"/>
          <w:szCs w:val="20"/>
          <w:vertAlign w:val="superscript"/>
          <w:lang w:val="x-none"/>
        </w:rPr>
        <w:t>6</w:t>
      </w:r>
      <w:r w:rsidRPr="00E13617">
        <w:rPr>
          <w:i/>
          <w:iCs/>
          <w:sz w:val="20"/>
          <w:szCs w:val="20"/>
          <w:lang w:val="x-none"/>
        </w:rPr>
        <w:t xml:space="preserve">And Abraham hastened into the tent to Sarah and said, “Make ready quickly three measures of choice flour, knead it, and make cakes.” </w:t>
      </w:r>
      <w:bookmarkStart w:id="5" w:name="T10211"/>
      <w:bookmarkEnd w:id="5"/>
      <w:r w:rsidRPr="00E13617">
        <w:rPr>
          <w:i/>
          <w:iCs/>
          <w:sz w:val="20"/>
          <w:szCs w:val="20"/>
          <w:vertAlign w:val="superscript"/>
          <w:lang w:val="x-none"/>
        </w:rPr>
        <w:t>7</w:t>
      </w:r>
      <w:r w:rsidRPr="00E13617">
        <w:rPr>
          <w:i/>
          <w:iCs/>
          <w:sz w:val="20"/>
          <w:szCs w:val="20"/>
          <w:lang w:val="x-none"/>
        </w:rPr>
        <w:t xml:space="preserve">Abraham ran to the herd and took a calf, tender and good, and gave it to the servant, who hastened to prepare it. </w:t>
      </w:r>
      <w:bookmarkStart w:id="6" w:name="T10227"/>
      <w:bookmarkEnd w:id="6"/>
      <w:r w:rsidRPr="00E13617">
        <w:rPr>
          <w:i/>
          <w:iCs/>
          <w:sz w:val="20"/>
          <w:szCs w:val="20"/>
          <w:vertAlign w:val="superscript"/>
          <w:lang w:val="x-none"/>
        </w:rPr>
        <w:t>8</w:t>
      </w:r>
      <w:r w:rsidRPr="00E13617">
        <w:rPr>
          <w:i/>
          <w:iCs/>
          <w:sz w:val="20"/>
          <w:szCs w:val="20"/>
          <w:lang w:val="x-none"/>
        </w:rPr>
        <w:t xml:space="preserve">Then he took curds and milk and the calf that he had prepared and set it before them, and he stood by them under the tree while they ate. </w:t>
      </w:r>
    </w:p>
    <w:p w14:paraId="4C4DAFFA" w14:textId="1CADA0F9" w:rsidR="00E13617" w:rsidRDefault="00E13617" w:rsidP="00E83AA8">
      <w:pPr>
        <w:rPr>
          <w:b/>
          <w:bCs/>
        </w:rPr>
      </w:pPr>
      <w:r>
        <w:rPr>
          <w:b/>
          <w:bCs/>
        </w:rPr>
        <w:t>*Hymn</w:t>
      </w:r>
      <w:r>
        <w:rPr>
          <w:b/>
          <w:bCs/>
        </w:rPr>
        <w:tab/>
      </w:r>
      <w:r>
        <w:rPr>
          <w:b/>
          <w:bCs/>
        </w:rPr>
        <w:tab/>
      </w:r>
      <w:r>
        <w:t>“God Extends an Invitation”</w:t>
      </w:r>
      <w:r>
        <w:tab/>
        <w:t xml:space="preserve">           </w:t>
      </w:r>
      <w:r>
        <w:rPr>
          <w:b/>
          <w:bCs/>
        </w:rPr>
        <w:t>CCS #520</w:t>
      </w:r>
    </w:p>
    <w:p w14:paraId="7D0C704F" w14:textId="2F44F6E0" w:rsidR="00E13617" w:rsidRPr="00E13617" w:rsidRDefault="00E13617" w:rsidP="00E13617">
      <w:pPr>
        <w:spacing w:after="120"/>
        <w:rPr>
          <w:b/>
          <w:bCs/>
        </w:rPr>
      </w:pPr>
      <w:r>
        <w:rPr>
          <w:b/>
          <w:bCs/>
        </w:rPr>
        <w:t>*Invocation</w:t>
      </w:r>
    </w:p>
    <w:p w14:paraId="39FE17EF" w14:textId="3D1AE847" w:rsidR="003E7B1C" w:rsidRDefault="004D6D5C" w:rsidP="00E83AA8">
      <w:pPr>
        <w:rPr>
          <w:b/>
          <w:bCs/>
        </w:rPr>
      </w:pPr>
      <w:r>
        <w:rPr>
          <w:b/>
          <w:bCs/>
        </w:rPr>
        <w:t xml:space="preserve">  </w:t>
      </w:r>
      <w:r w:rsidR="00934419">
        <w:rPr>
          <w:b/>
          <w:bCs/>
        </w:rPr>
        <w:t>Prayer</w:t>
      </w:r>
      <w:r w:rsidR="001E4AD5">
        <w:rPr>
          <w:b/>
          <w:bCs/>
        </w:rPr>
        <w:t xml:space="preserve"> for Peace</w:t>
      </w:r>
    </w:p>
    <w:p w14:paraId="42EC7377" w14:textId="77777777" w:rsidR="00E13617" w:rsidRDefault="00E13617" w:rsidP="00E13617">
      <w:pPr>
        <w:spacing w:after="120"/>
        <w:ind w:left="288"/>
        <w:rPr>
          <w:lang w:val="x-none"/>
        </w:rPr>
      </w:pPr>
      <w:r w:rsidRPr="00F87A40">
        <w:rPr>
          <w:lang w:val="x-none"/>
        </w:rPr>
        <w:t xml:space="preserve">God of Grace, we welcome you into our hearts just as Sarah and Abraham welcomed the strangers. When we look into the eyes of strangers, we recognize you as the Lord that has created us all. May we share generously the gifts that we have received from you and live in peace with all who come into our path. To the stranger, let us provide welcome. To the refugee, let us provide refuge. To the orphan, may we provide a home. In your house, Lord, hospitality is the heart of peace. May we forever be servants of your welcome, bearers of your blessing, and doers of your word. </w:t>
      </w:r>
      <w:r w:rsidRPr="00F87A40">
        <w:rPr>
          <w:lang w:val="x-none"/>
        </w:rPr>
        <w:t>We pray in the name of the Prince of Peace, even Jesus Christ. Amen. </w:t>
      </w:r>
    </w:p>
    <w:p w14:paraId="47B56B01" w14:textId="4FC44A66" w:rsidR="00E13617" w:rsidRPr="00E13617" w:rsidRDefault="00E13617" w:rsidP="00E13617">
      <w:pPr>
        <w:spacing w:after="120"/>
        <w:rPr>
          <w:b/>
          <w:bCs/>
          <w:lang w:val="x-none"/>
        </w:rPr>
      </w:pPr>
      <w:r>
        <w:rPr>
          <w:b/>
          <w:bCs/>
          <w:lang w:val="x-none"/>
        </w:rPr>
        <w:t xml:space="preserve">  Sermon</w:t>
      </w:r>
      <w:r>
        <w:rPr>
          <w:b/>
          <w:bCs/>
          <w:lang w:val="x-none"/>
        </w:rPr>
        <w:tab/>
      </w:r>
      <w:r>
        <w:rPr>
          <w:b/>
          <w:bCs/>
          <w:lang w:val="x-none"/>
        </w:rPr>
        <w:tab/>
      </w:r>
      <w:r>
        <w:rPr>
          <w:b/>
          <w:bCs/>
          <w:lang w:val="x-none"/>
        </w:rPr>
        <w:tab/>
      </w:r>
      <w:r>
        <w:rPr>
          <w:b/>
          <w:bCs/>
          <w:lang w:val="x-none"/>
        </w:rPr>
        <w:tab/>
      </w:r>
      <w:r>
        <w:rPr>
          <w:b/>
          <w:bCs/>
          <w:lang w:val="x-none"/>
        </w:rPr>
        <w:tab/>
        <w:t xml:space="preserve">  Priest Sandra Billings</w:t>
      </w:r>
    </w:p>
    <w:p w14:paraId="502986BF" w14:textId="620145CB" w:rsidR="00161A5D" w:rsidRPr="00161A5D" w:rsidRDefault="00161A5D" w:rsidP="00161A5D">
      <w:pPr>
        <w:spacing w:after="120"/>
        <w:rPr>
          <w:b/>
          <w:bCs/>
        </w:rPr>
      </w:pPr>
      <w:r>
        <w:rPr>
          <w:rFonts w:asciiTheme="majorBidi" w:hAnsiTheme="majorBidi" w:cstheme="majorBidi"/>
          <w:lang w:val="x-none"/>
        </w:rPr>
        <w:t xml:space="preserve">  </w:t>
      </w:r>
      <w:r>
        <w:rPr>
          <w:rFonts w:asciiTheme="majorBidi" w:hAnsiTheme="majorBidi" w:cstheme="majorBidi"/>
          <w:b/>
          <w:bCs/>
          <w:lang w:val="x-none"/>
        </w:rPr>
        <w:t>Hymn</w:t>
      </w:r>
      <w:r>
        <w:rPr>
          <w:rFonts w:asciiTheme="majorBidi" w:hAnsiTheme="majorBidi" w:cstheme="majorBidi"/>
          <w:b/>
          <w:bCs/>
          <w:lang w:val="x-none"/>
        </w:rPr>
        <w:tab/>
      </w:r>
      <w:r>
        <w:rPr>
          <w:rFonts w:asciiTheme="majorBidi" w:hAnsiTheme="majorBidi" w:cstheme="majorBidi"/>
          <w:lang w:val="x-none"/>
        </w:rPr>
        <w:t>“</w:t>
      </w:r>
      <w:r w:rsidR="00E13617">
        <w:rPr>
          <w:rFonts w:asciiTheme="majorBidi" w:hAnsiTheme="majorBidi" w:cstheme="majorBidi"/>
          <w:lang w:val="x-none"/>
        </w:rPr>
        <w:t>Too Often, God, Your Name Is Used</w:t>
      </w:r>
      <w:r>
        <w:rPr>
          <w:rFonts w:asciiTheme="majorBidi" w:hAnsiTheme="majorBidi" w:cstheme="majorBidi"/>
          <w:lang w:val="x-none"/>
        </w:rPr>
        <w:t>”</w:t>
      </w:r>
      <w:r w:rsidR="00E13617">
        <w:rPr>
          <w:rFonts w:asciiTheme="majorBidi" w:hAnsiTheme="majorBidi" w:cstheme="majorBidi"/>
          <w:lang w:val="x-none"/>
        </w:rPr>
        <w:t xml:space="preserve">        </w:t>
      </w:r>
      <w:r>
        <w:rPr>
          <w:rFonts w:asciiTheme="majorBidi" w:hAnsiTheme="majorBidi" w:cstheme="majorBidi"/>
          <w:b/>
          <w:bCs/>
          <w:lang w:val="x-none"/>
        </w:rPr>
        <w:t>CCS #</w:t>
      </w:r>
      <w:r w:rsidR="00E13617">
        <w:rPr>
          <w:rFonts w:asciiTheme="majorBidi" w:hAnsiTheme="majorBidi" w:cstheme="majorBidi"/>
          <w:b/>
          <w:bCs/>
          <w:lang w:val="x-none"/>
        </w:rPr>
        <w:t>342</w:t>
      </w:r>
    </w:p>
    <w:p w14:paraId="53FFEC99" w14:textId="5C53DD52" w:rsidR="00E83AA8" w:rsidRDefault="00357FAA" w:rsidP="00E13617">
      <w:r>
        <w:rPr>
          <w:b/>
          <w:bCs/>
        </w:rPr>
        <w:t xml:space="preserve">  Disciples’ Generous Response</w:t>
      </w:r>
      <w:r w:rsidR="00BE48C8">
        <w:rPr>
          <w:b/>
          <w:bCs/>
        </w:rPr>
        <w:tab/>
      </w:r>
      <w:r w:rsidR="000758BB">
        <w:rPr>
          <w:b/>
          <w:bCs/>
        </w:rPr>
        <w:t xml:space="preserve">        </w:t>
      </w:r>
      <w:r w:rsidR="00774F8F">
        <w:rPr>
          <w:b/>
          <w:bCs/>
        </w:rPr>
        <w:t xml:space="preserve">   </w:t>
      </w:r>
      <w:r w:rsidR="000758BB">
        <w:rPr>
          <w:b/>
          <w:bCs/>
        </w:rPr>
        <w:t xml:space="preserve"> </w:t>
      </w:r>
      <w:r w:rsidR="009A607E">
        <w:rPr>
          <w:b/>
          <w:bCs/>
        </w:rPr>
        <w:t xml:space="preserve"> </w:t>
      </w:r>
      <w:hyperlink r:id="rId9" w:history="1">
        <w:r w:rsidR="00C93851" w:rsidRPr="005B6273">
          <w:rPr>
            <w:rStyle w:val="Hyperlink"/>
          </w:rPr>
          <w:t>https://bit.ly/BethelGifts</w:t>
        </w:r>
      </w:hyperlink>
    </w:p>
    <w:p w14:paraId="40D91B64" w14:textId="0A6EB609" w:rsidR="00E13617" w:rsidRPr="00161A5D" w:rsidRDefault="00E13617" w:rsidP="00161A5D">
      <w:pPr>
        <w:spacing w:after="120"/>
      </w:pPr>
      <w:r>
        <w:t xml:space="preserve">    Meditation</w:t>
      </w:r>
      <w:r>
        <w:tab/>
        <w:t>“Let Us Give Praise to the God of Creation” CCS #607</w:t>
      </w:r>
    </w:p>
    <w:p w14:paraId="5C0664FE" w14:textId="0FAA7F45" w:rsidR="00597E20" w:rsidRDefault="000F3417" w:rsidP="00707FF8">
      <w:pPr>
        <w:rPr>
          <w:b/>
          <w:bCs/>
        </w:rPr>
      </w:pPr>
      <w:r>
        <w:rPr>
          <w:b/>
          <w:bCs/>
        </w:rPr>
        <w:t>*</w:t>
      </w:r>
      <w:r w:rsidR="00E13617">
        <w:rPr>
          <w:b/>
          <w:bCs/>
        </w:rPr>
        <w:t xml:space="preserve">Closing </w:t>
      </w:r>
      <w:r w:rsidR="00597E20">
        <w:rPr>
          <w:b/>
          <w:bCs/>
        </w:rPr>
        <w:t>Hymn</w:t>
      </w:r>
      <w:proofErr w:type="gramStart"/>
      <w:r w:rsidR="008A720B">
        <w:rPr>
          <w:b/>
          <w:bCs/>
        </w:rPr>
        <w:t xml:space="preserve">   </w:t>
      </w:r>
      <w:r w:rsidR="00597E20">
        <w:t>“</w:t>
      </w:r>
      <w:proofErr w:type="gramEnd"/>
      <w:r w:rsidR="00E13617">
        <w:t>Creator of the Intertwined</w:t>
      </w:r>
      <w:r w:rsidR="00597E20">
        <w:t>”</w:t>
      </w:r>
      <w:r w:rsidR="00E83AA8">
        <w:tab/>
        <w:t xml:space="preserve">       </w:t>
      </w:r>
      <w:r w:rsidR="00934419">
        <w:t xml:space="preserve">  </w:t>
      </w:r>
      <w:r w:rsidR="009A607E" w:rsidRPr="00934419">
        <w:rPr>
          <w:sz w:val="16"/>
          <w:szCs w:val="16"/>
        </w:rPr>
        <w:t xml:space="preserve"> </w:t>
      </w:r>
      <w:r w:rsidR="009A607E">
        <w:t xml:space="preserve"> </w:t>
      </w:r>
      <w:r w:rsidR="00161A5D">
        <w:t xml:space="preserve"> </w:t>
      </w:r>
      <w:r w:rsidR="00597E20">
        <w:rPr>
          <w:b/>
          <w:bCs/>
        </w:rPr>
        <w:t>CCS #</w:t>
      </w:r>
      <w:r w:rsidR="00E13617">
        <w:rPr>
          <w:b/>
          <w:bCs/>
        </w:rPr>
        <w:t>344</w:t>
      </w:r>
    </w:p>
    <w:p w14:paraId="4E8E1D49" w14:textId="4D2D62F3" w:rsidR="00E13617" w:rsidRDefault="00E13617" w:rsidP="00707FF8">
      <w:pPr>
        <w:rPr>
          <w:b/>
          <w:bCs/>
        </w:rPr>
      </w:pPr>
      <w:r>
        <w:rPr>
          <w:b/>
          <w:bCs/>
        </w:rPr>
        <w:t>*Closing Prayer</w:t>
      </w:r>
    </w:p>
    <w:p w14:paraId="0677DAA4" w14:textId="0EBE4CF3" w:rsidR="00E13617" w:rsidRPr="00E13617" w:rsidRDefault="00E13617" w:rsidP="00707FF8">
      <w:pPr>
        <w:rPr>
          <w:b/>
          <w:bCs/>
        </w:rPr>
      </w:pPr>
      <w:r>
        <w:rPr>
          <w:b/>
          <w:bCs/>
        </w:rPr>
        <w:t>*Response</w:t>
      </w:r>
      <w:r>
        <w:rPr>
          <w:b/>
          <w:bCs/>
        </w:rPr>
        <w:tab/>
      </w:r>
      <w:r>
        <w:t>“Shalom chaverim”</w:t>
      </w:r>
      <w:r>
        <w:tab/>
      </w:r>
      <w:r>
        <w:tab/>
      </w:r>
      <w:r>
        <w:tab/>
        <w:t xml:space="preserve">           </w:t>
      </w:r>
      <w:r w:rsidRPr="00E13617">
        <w:rPr>
          <w:sz w:val="18"/>
          <w:szCs w:val="18"/>
        </w:rPr>
        <w:t xml:space="preserve"> </w:t>
      </w:r>
      <w:r>
        <w:rPr>
          <w:b/>
          <w:bCs/>
        </w:rPr>
        <w:t>CCS #653</w:t>
      </w:r>
    </w:p>
    <w:p w14:paraId="6DB951C8" w14:textId="77777777" w:rsidR="00E13617" w:rsidRDefault="00E13617" w:rsidP="00707FF8">
      <w:pPr>
        <w:rPr>
          <w:b/>
          <w:bCs/>
        </w:rPr>
      </w:pPr>
    </w:p>
    <w:p w14:paraId="76ED3450" w14:textId="7C3734E3" w:rsidR="005B7C73" w:rsidRDefault="005B7C73" w:rsidP="00707FF8">
      <w:pPr>
        <w:rPr>
          <w:rFonts w:asciiTheme="majorBidi" w:hAnsiTheme="majorBidi" w:cstheme="majorBidi"/>
          <w:b/>
          <w:bCs/>
          <w:color w:val="000000" w:themeColor="text1"/>
        </w:rPr>
      </w:pPr>
      <w:bookmarkStart w:id="7" w:name="T246147"/>
      <w:bookmarkEnd w:id="7"/>
      <w:r>
        <w:rPr>
          <w:rFonts w:asciiTheme="majorBidi" w:hAnsiTheme="majorBidi" w:cstheme="majorBidi"/>
          <w:b/>
          <w:bCs/>
          <w:color w:val="000000" w:themeColor="text1"/>
        </w:rPr>
        <w:t xml:space="preserve">  </w:t>
      </w:r>
      <w:r w:rsidR="009B5CEC">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r>
        <w:rPr>
          <w:rFonts w:asciiTheme="majorBidi" w:hAnsiTheme="majorBidi" w:cstheme="majorBidi"/>
          <w:b/>
          <w:bCs/>
          <w:color w:val="000000" w:themeColor="text1"/>
        </w:rPr>
        <w:t xml:space="preserve">  </w:t>
      </w:r>
    </w:p>
    <w:p w14:paraId="31810E9E" w14:textId="77777777" w:rsidR="00161A5D" w:rsidRDefault="00161A5D" w:rsidP="00707FF8">
      <w:pPr>
        <w:rPr>
          <w:rFonts w:asciiTheme="majorBidi" w:hAnsiTheme="majorBidi" w:cstheme="majorBidi"/>
          <w:b/>
          <w:bCs/>
          <w:color w:val="000000" w:themeColor="text1"/>
        </w:rPr>
      </w:pPr>
    </w:p>
    <w:p w14:paraId="29FC3B30" w14:textId="77777777" w:rsidR="00E13617" w:rsidRPr="004E22DA" w:rsidRDefault="00E13617" w:rsidP="00E13617">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Recordings</w:t>
      </w:r>
    </w:p>
    <w:p w14:paraId="4C776406" w14:textId="04E19E76" w:rsidR="00E13617" w:rsidRDefault="00DF6B31" w:rsidP="00E13617">
      <w:pPr>
        <w:spacing w:after="120"/>
      </w:pPr>
      <w:r w:rsidRPr="00DF6B31">
        <w:t xml:space="preserve">CCS 277   Welcome, Jesus, You Are </w:t>
      </w:r>
      <w:proofErr w:type="gramStart"/>
      <w:r w:rsidRPr="00DF6B31">
        <w:t>Welcome</w:t>
      </w:r>
      <w:proofErr w:type="gramEnd"/>
      <w:r w:rsidRPr="00DF6B31">
        <w:t xml:space="preserve">   Music, Lyrics, Voices, Video</w:t>
      </w:r>
      <w:r w:rsidR="00E13617">
        <w:t xml:space="preserve">  </w:t>
      </w:r>
      <w:hyperlink r:id="rId10" w:history="1">
        <w:r w:rsidRPr="00DF6B31">
          <w:rPr>
            <w:rStyle w:val="Hyperlink"/>
          </w:rPr>
          <w:t>https://youtube.com/watch?v=twg7m80vU-s</w:t>
        </w:r>
      </w:hyperlink>
    </w:p>
    <w:p w14:paraId="1B450DE1" w14:textId="6247D844" w:rsidR="00E13617" w:rsidRDefault="00DF6B31" w:rsidP="00E13617">
      <w:pPr>
        <w:spacing w:after="120"/>
      </w:pPr>
      <w:r w:rsidRPr="00DF6B31">
        <w:t>God Extends an Invitation - CCS 520 - The Beyond the Walls Choir</w:t>
      </w:r>
      <w:r w:rsidR="00E13617">
        <w:t xml:space="preserve">  </w:t>
      </w:r>
      <w:hyperlink r:id="rId11" w:history="1">
        <w:r w:rsidRPr="00DF6B31">
          <w:rPr>
            <w:rStyle w:val="Hyperlink"/>
          </w:rPr>
          <w:t>https://youtube.com/watch?v=jRKHT1575L8</w:t>
        </w:r>
      </w:hyperlink>
    </w:p>
    <w:p w14:paraId="43322018" w14:textId="793D9A81" w:rsidR="00E13617" w:rsidRDefault="00DF6B31" w:rsidP="00E13617">
      <w:pPr>
        <w:spacing w:after="120"/>
      </w:pPr>
      <w:r w:rsidRPr="00DF6B31">
        <w:t>Too Often, God, Your Name Is Used - CCS 342 - The Beyond the Walls Choir</w:t>
      </w:r>
      <w:r w:rsidR="00E13617">
        <w:t xml:space="preserve">  </w:t>
      </w:r>
      <w:hyperlink r:id="rId12" w:history="1">
        <w:r w:rsidRPr="00DF6B31">
          <w:rPr>
            <w:rStyle w:val="Hyperlink"/>
          </w:rPr>
          <w:t>https://youtube.com/watch?v=UXZ9soDcBm8</w:t>
        </w:r>
      </w:hyperlink>
    </w:p>
    <w:p w14:paraId="1682F01B" w14:textId="5695BFD0" w:rsidR="00DF6B31" w:rsidRDefault="00DF6B31" w:rsidP="00E13617">
      <w:pPr>
        <w:spacing w:after="120"/>
      </w:pPr>
      <w:r w:rsidRPr="00DF6B31">
        <w:t xml:space="preserve">CCS </w:t>
      </w:r>
      <w:proofErr w:type="gramStart"/>
      <w:r w:rsidRPr="00DF6B31">
        <w:t>607  Let</w:t>
      </w:r>
      <w:proofErr w:type="gramEnd"/>
      <w:r w:rsidRPr="00DF6B31">
        <w:t xml:space="preserve"> Us Give Praise to the God of Creation</w:t>
      </w:r>
      <w:r>
        <w:t xml:space="preserve">  </w:t>
      </w:r>
      <w:hyperlink r:id="rId13" w:history="1">
        <w:r w:rsidRPr="00DF6B31">
          <w:rPr>
            <w:rStyle w:val="Hyperlink"/>
          </w:rPr>
          <w:t>https://youtube.com/watch?v=q4qfwk3VZH0</w:t>
        </w:r>
      </w:hyperlink>
    </w:p>
    <w:p w14:paraId="75060AC3" w14:textId="2A4A4EF7" w:rsidR="00E13617" w:rsidRDefault="0003192B" w:rsidP="00E13617">
      <w:pPr>
        <w:spacing w:after="120"/>
      </w:pPr>
      <w:r w:rsidRPr="0003192B">
        <w:t>Creator of the Intertwined - CCS 344 - The Beyond the Walls Choir</w:t>
      </w:r>
      <w:r w:rsidR="00E13617">
        <w:t xml:space="preserve">  </w:t>
      </w:r>
      <w:hyperlink r:id="rId14" w:history="1">
        <w:r w:rsidRPr="00940E42">
          <w:rPr>
            <w:rStyle w:val="Hyperlink"/>
          </w:rPr>
          <w:t>https://youtube.com/w</w:t>
        </w:r>
        <w:r w:rsidRPr="00940E42">
          <w:rPr>
            <w:rStyle w:val="Hyperlink"/>
          </w:rPr>
          <w:t>a</w:t>
        </w:r>
        <w:r w:rsidRPr="00940E42">
          <w:rPr>
            <w:rStyle w:val="Hyperlink"/>
          </w:rPr>
          <w:t>tch?v=rXHFNJe3dn8</w:t>
        </w:r>
      </w:hyperlink>
    </w:p>
    <w:p w14:paraId="4AD39AC4" w14:textId="6DE8BF4B" w:rsidR="006A073C" w:rsidRDefault="006A073C" w:rsidP="00E13617">
      <w:pPr>
        <w:spacing w:after="120"/>
      </w:pPr>
      <w:r w:rsidRPr="006A073C">
        <w:t>CCS 653 Shalom chaverim (Community of Christ Sings)</w:t>
      </w:r>
      <w:r>
        <w:t xml:space="preserve">  </w:t>
      </w:r>
      <w:hyperlink r:id="rId15" w:history="1">
        <w:r w:rsidRPr="006A073C">
          <w:rPr>
            <w:rStyle w:val="Hyperlink"/>
          </w:rPr>
          <w:t>https://youtube.com/watch?v=vcm-MpKUw_g</w:t>
        </w:r>
      </w:hyperlink>
    </w:p>
    <w:p w14:paraId="539A1ED4" w14:textId="77777777" w:rsidR="00123959" w:rsidRDefault="00123959" w:rsidP="00707FF8">
      <w:pPr>
        <w:rPr>
          <w:rFonts w:asciiTheme="majorBidi" w:hAnsiTheme="majorBidi" w:cstheme="majorBidi"/>
          <w:b/>
          <w:bCs/>
          <w:color w:val="000000" w:themeColor="text1"/>
        </w:rPr>
      </w:pPr>
    </w:p>
    <w:p w14:paraId="177AF825" w14:textId="6972D9B1" w:rsidR="00790B66" w:rsidRPr="008F0772" w:rsidRDefault="00790B66" w:rsidP="00707FF8">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6" w:history="1">
        <w:r w:rsidRPr="008F0772">
          <w:rPr>
            <w:rStyle w:val="Hyperlink"/>
            <w:bCs/>
          </w:rPr>
          <w:t>bethel.forthrightsystems.com</w:t>
        </w:r>
      </w:hyperlink>
    </w:p>
    <w:p w14:paraId="638E6155" w14:textId="64649F92" w:rsidR="00790B66" w:rsidRPr="008F0772" w:rsidRDefault="00790B66" w:rsidP="00707FF8">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707FF8">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396FED26" w14:textId="1C8ADF6F" w:rsidR="009A607E" w:rsidRDefault="00790B66" w:rsidP="00707FF8">
      <w:pPr>
        <w:spacing w:after="12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2B6087CD" w:rsidR="00790B66" w:rsidRDefault="00790B66" w:rsidP="00707FF8">
      <w:pPr>
        <w:spacing w:after="80"/>
        <w:rPr>
          <w:bCs/>
        </w:rPr>
      </w:pPr>
      <w:r w:rsidRPr="008F0772">
        <w:rPr>
          <w:b/>
          <w:bCs/>
        </w:rPr>
        <w:t>CCS</w:t>
      </w:r>
      <w:r w:rsidRPr="008F0772">
        <w:rPr>
          <w:bCs/>
        </w:rPr>
        <w:t xml:space="preserve">: </w:t>
      </w:r>
      <w:r w:rsidRPr="008F0772">
        <w:rPr>
          <w:bCs/>
          <w:i/>
        </w:rPr>
        <w:t>Community of Christ Sings</w:t>
      </w:r>
      <w:r w:rsidRPr="008F0772">
        <w:rPr>
          <w:bCs/>
        </w:rPr>
        <w:t>, ©2013, Herald Publishing</w:t>
      </w:r>
      <w:r w:rsidR="005B7C73">
        <w:rPr>
          <w:bCs/>
        </w:rPr>
        <w:t xml:space="preserve"> </w:t>
      </w:r>
      <w:r w:rsidRPr="008F0772">
        <w:rPr>
          <w:bCs/>
        </w:rPr>
        <w:t>House</w:t>
      </w:r>
    </w:p>
    <w:p w14:paraId="20B6C1D9" w14:textId="34F6D529" w:rsidR="00790B66" w:rsidRPr="00A222C5" w:rsidRDefault="00790B66" w:rsidP="00707FF8">
      <w:pPr>
        <w:spacing w:after="40"/>
        <w:jc w:val="center"/>
        <w:rPr>
          <w:b/>
        </w:rPr>
      </w:pPr>
      <w:proofErr w:type="spellStart"/>
      <w:r w:rsidRPr="00A222C5">
        <w:rPr>
          <w:b/>
        </w:rPr>
        <w:t>NRSV</w:t>
      </w:r>
      <w:r w:rsidR="005F1516">
        <w:rPr>
          <w:b/>
        </w:rPr>
        <w:t>ue</w:t>
      </w:r>
      <w:proofErr w:type="spellEnd"/>
      <w:r w:rsidRPr="00A222C5">
        <w:rPr>
          <w:b/>
        </w:rPr>
        <w:t>:</w:t>
      </w:r>
      <w:r w:rsidRPr="00A222C5">
        <w:rPr>
          <w:bCs/>
        </w:rPr>
        <w:t xml:space="preserve"> </w:t>
      </w:r>
      <w:r w:rsidRPr="00CA6A5E">
        <w:rPr>
          <w:rFonts w:asciiTheme="majorBidi" w:hAnsiTheme="majorBidi" w:cstheme="majorBidi"/>
          <w:bCs/>
        </w:rPr>
        <w:t>New Revised Standard Version</w:t>
      </w:r>
      <w:r w:rsidR="005F1516">
        <w:rPr>
          <w:rFonts w:asciiTheme="majorBidi" w:hAnsiTheme="majorBidi" w:cstheme="majorBidi"/>
          <w:bCs/>
        </w:rPr>
        <w:t xml:space="preserve"> updated edition</w:t>
      </w:r>
      <w:r w:rsidRPr="00CA6A5E">
        <w:rPr>
          <w:rFonts w:asciiTheme="majorBidi" w:hAnsiTheme="majorBidi" w:cstheme="majorBidi"/>
          <w:bCs/>
        </w:rPr>
        <w:t>, ©</w:t>
      </w:r>
      <w:r w:rsidR="005F1516">
        <w:rPr>
          <w:rFonts w:asciiTheme="majorBidi" w:hAnsiTheme="majorBidi" w:cstheme="majorBidi"/>
          <w:bCs/>
        </w:rPr>
        <w:t>2021</w:t>
      </w:r>
      <w:r w:rsidRPr="00CA6A5E">
        <w:rPr>
          <w:rFonts w:asciiTheme="majorBidi" w:hAnsiTheme="majorBidi" w:cstheme="majorBidi"/>
          <w:bCs/>
        </w:rPr>
        <w:t xml:space="preserve">, </w:t>
      </w:r>
      <w:r w:rsidR="005F1516">
        <w:rPr>
          <w:rFonts w:asciiTheme="majorBidi" w:hAnsiTheme="majorBidi" w:cstheme="majorBidi"/>
          <w:bCs/>
        </w:rPr>
        <w:t xml:space="preserve">Friendship </w:t>
      </w:r>
      <w:r w:rsidRPr="00CA6A5E">
        <w:rPr>
          <w:rFonts w:asciiTheme="majorBidi" w:hAnsiTheme="majorBidi" w:cstheme="majorBidi"/>
          <w:bCs/>
        </w:rPr>
        <w:t>Press, Inc. Used by permission. All rights reserved.</w:t>
      </w:r>
    </w:p>
    <w:p w14:paraId="21604747" w14:textId="1EB921BA" w:rsidR="000D129B" w:rsidRDefault="00790B66" w:rsidP="00707FF8">
      <w:pPr>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707FF8">
      <w:pPr>
        <w:spacing w:after="100"/>
        <w:jc w:val="center"/>
        <w:rPr>
          <w:rFonts w:asciiTheme="majorBidi" w:hAnsiTheme="majorBidi" w:cstheme="majorBidi"/>
        </w:rPr>
      </w:pPr>
      <w:r w:rsidRPr="00CA6A5E">
        <w:rPr>
          <w:rFonts w:asciiTheme="majorBidi" w:hAnsiTheme="majorBidi" w:cstheme="majorBidi"/>
        </w:rPr>
        <w:t>service obtained from One License with license A-727171.</w:t>
      </w:r>
    </w:p>
    <w:p w14:paraId="3655232B" w14:textId="544A2460" w:rsidR="001F06DF" w:rsidRPr="00CA6A5E" w:rsidRDefault="00E13617" w:rsidP="00707FF8">
      <w:pPr>
        <w:jc w:val="center"/>
        <w:rPr>
          <w:rFonts w:asciiTheme="majorBidi" w:hAnsiTheme="majorBidi" w:cstheme="majorBidi"/>
          <w:sz w:val="32"/>
          <w:szCs w:val="32"/>
          <w:u w:val="single"/>
        </w:rPr>
      </w:pPr>
      <w:r>
        <w:rPr>
          <w:b/>
          <w:bCs/>
          <w:sz w:val="32"/>
          <w:szCs w:val="32"/>
          <w:u w:val="single"/>
        </w:rPr>
        <w:br w:type="column"/>
      </w:r>
      <w:r w:rsidR="001F06DF" w:rsidRPr="00D23B8B">
        <w:rPr>
          <w:b/>
          <w:bCs/>
          <w:sz w:val="32"/>
          <w:szCs w:val="32"/>
          <w:u w:val="single"/>
        </w:rPr>
        <w:lastRenderedPageBreak/>
        <w:t>A</w:t>
      </w:r>
      <w:r w:rsidR="001F06DF" w:rsidRPr="00CA6A5E">
        <w:rPr>
          <w:rFonts w:asciiTheme="majorBidi" w:hAnsiTheme="majorBidi" w:cstheme="majorBidi"/>
          <w:b/>
          <w:bCs/>
          <w:sz w:val="32"/>
          <w:szCs w:val="32"/>
          <w:u w:val="single"/>
        </w:rPr>
        <w:t>nnouncements</w:t>
      </w:r>
    </w:p>
    <w:p w14:paraId="6B777678" w14:textId="77777777" w:rsidR="006A073C" w:rsidRPr="00123959" w:rsidRDefault="009A607E" w:rsidP="006A073C">
      <w:pPr>
        <w:pStyle w:val="ListParagraph"/>
        <w:numPr>
          <w:ilvl w:val="0"/>
          <w:numId w:val="37"/>
        </w:numPr>
        <w:contextualSpacing w:val="0"/>
      </w:pPr>
      <w:r>
        <w:rPr>
          <w:b/>
          <w:bCs/>
        </w:rPr>
        <w:t xml:space="preserve">Sunday </w:t>
      </w:r>
      <w:r w:rsidR="006A073C">
        <w:rPr>
          <w:b/>
          <w:bCs/>
        </w:rPr>
        <w:t>6/14</w:t>
      </w:r>
      <w:proofErr w:type="gramStart"/>
      <w:r w:rsidR="006A073C">
        <w:rPr>
          <w:b/>
          <w:bCs/>
        </w:rPr>
        <w:tab/>
        <w:t xml:space="preserve">  9:45</w:t>
      </w:r>
      <w:proofErr w:type="gramEnd"/>
      <w:r w:rsidR="006A073C">
        <w:rPr>
          <w:b/>
          <w:bCs/>
        </w:rPr>
        <w:t xml:space="preserve"> </w:t>
      </w:r>
      <w:proofErr w:type="gramStart"/>
      <w:r w:rsidR="006A073C">
        <w:rPr>
          <w:b/>
          <w:bCs/>
        </w:rPr>
        <w:t>am  Lectionary</w:t>
      </w:r>
      <w:proofErr w:type="gramEnd"/>
      <w:r w:rsidR="006A073C">
        <w:rPr>
          <w:b/>
          <w:bCs/>
        </w:rPr>
        <w:t xml:space="preserve"> </w:t>
      </w:r>
      <w:r w:rsidR="006A073C" w:rsidRPr="00934419">
        <w:rPr>
          <w:b/>
          <w:bCs/>
        </w:rPr>
        <w:t xml:space="preserve">Disc: </w:t>
      </w:r>
      <w:r w:rsidR="006A073C" w:rsidRPr="00161A5D">
        <w:rPr>
          <w:sz w:val="21"/>
          <w:szCs w:val="21"/>
        </w:rPr>
        <w:t>Gen 18:1-15; 21:1-7</w:t>
      </w:r>
    </w:p>
    <w:p w14:paraId="6108BA40" w14:textId="77777777" w:rsidR="006A073C" w:rsidRPr="009A607E" w:rsidRDefault="006A073C" w:rsidP="006A073C">
      <w:pPr>
        <w:pStyle w:val="ListParagraph"/>
        <w:spacing w:after="60"/>
        <w:ind w:left="2160"/>
        <w:contextualSpacing w:val="0"/>
        <w:rPr>
          <w:sz w:val="22"/>
          <w:szCs w:val="22"/>
        </w:rPr>
      </w:pPr>
      <w:r>
        <w:rPr>
          <w:b/>
          <w:bCs/>
        </w:rPr>
        <w:t xml:space="preserve">10:30 </w:t>
      </w:r>
      <w:proofErr w:type="gramStart"/>
      <w:r>
        <w:rPr>
          <w:b/>
          <w:bCs/>
        </w:rPr>
        <w:t xml:space="preserve">am  </w:t>
      </w:r>
      <w:r>
        <w:rPr>
          <w:b/>
          <w:bCs/>
          <w:i/>
          <w:iCs/>
          <w:sz w:val="22"/>
          <w:szCs w:val="22"/>
        </w:rPr>
        <w:t>Grow</w:t>
      </w:r>
      <w:proofErr w:type="gramEnd"/>
      <w:r>
        <w:rPr>
          <w:b/>
          <w:bCs/>
          <w:i/>
          <w:iCs/>
          <w:sz w:val="22"/>
          <w:szCs w:val="22"/>
        </w:rPr>
        <w:t xml:space="preserve"> in Possibilities</w:t>
      </w:r>
      <w:r>
        <w:rPr>
          <w:b/>
          <w:bCs/>
          <w:sz w:val="22"/>
          <w:szCs w:val="22"/>
        </w:rPr>
        <w:t>—</w:t>
      </w:r>
      <w:r>
        <w:rPr>
          <w:sz w:val="22"/>
          <w:szCs w:val="22"/>
        </w:rPr>
        <w:t>Sandy Billings</w:t>
      </w:r>
    </w:p>
    <w:p w14:paraId="715A2741" w14:textId="24CAFA49" w:rsidR="00161A5D" w:rsidRPr="00161A5D" w:rsidRDefault="006A073C" w:rsidP="006A073C">
      <w:pPr>
        <w:pStyle w:val="ListParagraph"/>
        <w:numPr>
          <w:ilvl w:val="0"/>
          <w:numId w:val="37"/>
        </w:numPr>
        <w:contextualSpacing w:val="0"/>
        <w:rPr>
          <w:b/>
          <w:bCs/>
        </w:rPr>
      </w:pPr>
      <w:r>
        <w:rPr>
          <w:b/>
          <w:bCs/>
        </w:rPr>
        <w:t>Mon</w:t>
      </w:r>
      <w:r w:rsidR="00161A5D" w:rsidRPr="00161A5D">
        <w:rPr>
          <w:b/>
          <w:bCs/>
        </w:rPr>
        <w:t>day 6/</w:t>
      </w:r>
      <w:r>
        <w:rPr>
          <w:b/>
          <w:bCs/>
        </w:rPr>
        <w:t>15</w:t>
      </w:r>
      <w:proofErr w:type="gramStart"/>
      <w:r w:rsidR="00161A5D">
        <w:rPr>
          <w:b/>
          <w:bCs/>
        </w:rPr>
        <w:tab/>
        <w:t xml:space="preserve">  7:00</w:t>
      </w:r>
      <w:proofErr w:type="gramEnd"/>
      <w:r w:rsidR="00161A5D">
        <w:rPr>
          <w:b/>
          <w:bCs/>
        </w:rPr>
        <w:t xml:space="preserve"> pm  </w:t>
      </w:r>
      <w:hyperlink r:id="rId17" w:history="1">
        <w:r w:rsidRPr="006A073C">
          <w:rPr>
            <w:rStyle w:val="Hyperlink"/>
            <w:b/>
            <w:bCs/>
          </w:rPr>
          <w:t>Priesthood Mtg</w:t>
        </w:r>
      </w:hyperlink>
      <w:r w:rsidRPr="006A073C">
        <w:t xml:space="preserve"> (949 9683 2354)</w:t>
      </w:r>
    </w:p>
    <w:p w14:paraId="0A4BF3E9" w14:textId="2A62942A" w:rsidR="004C49D6" w:rsidRPr="00123959" w:rsidRDefault="004C49D6" w:rsidP="00161A5D">
      <w:pPr>
        <w:pStyle w:val="ListParagraph"/>
        <w:numPr>
          <w:ilvl w:val="0"/>
          <w:numId w:val="37"/>
        </w:numPr>
        <w:contextualSpacing w:val="0"/>
      </w:pPr>
      <w:r>
        <w:rPr>
          <w:b/>
          <w:bCs/>
        </w:rPr>
        <w:t xml:space="preserve">Sunday </w:t>
      </w:r>
      <w:r w:rsidR="00E83AA8">
        <w:rPr>
          <w:b/>
          <w:bCs/>
        </w:rPr>
        <w:t>6/</w:t>
      </w:r>
      <w:r w:rsidR="006A073C">
        <w:rPr>
          <w:b/>
          <w:bCs/>
        </w:rPr>
        <w:t>2</w:t>
      </w:r>
      <w:r w:rsidR="00161A5D">
        <w:rPr>
          <w:b/>
          <w:bCs/>
        </w:rPr>
        <w:t>1</w:t>
      </w:r>
      <w:proofErr w:type="gramStart"/>
      <w:r>
        <w:rPr>
          <w:b/>
          <w:bCs/>
        </w:rPr>
        <w:tab/>
        <w:t xml:space="preserve">  9:45</w:t>
      </w:r>
      <w:proofErr w:type="gramEnd"/>
      <w:r>
        <w:rPr>
          <w:b/>
          <w:bCs/>
        </w:rPr>
        <w:t xml:space="preserve"> </w:t>
      </w:r>
      <w:proofErr w:type="gramStart"/>
      <w:r>
        <w:rPr>
          <w:b/>
          <w:bCs/>
        </w:rPr>
        <w:t>am  Lectionary</w:t>
      </w:r>
      <w:proofErr w:type="gramEnd"/>
      <w:r>
        <w:rPr>
          <w:b/>
          <w:bCs/>
        </w:rPr>
        <w:t xml:space="preserve"> </w:t>
      </w:r>
      <w:r w:rsidRPr="00934419">
        <w:rPr>
          <w:b/>
          <w:bCs/>
        </w:rPr>
        <w:t>Disc</w:t>
      </w:r>
      <w:r w:rsidR="005B7C73" w:rsidRPr="00934419">
        <w:rPr>
          <w:b/>
          <w:bCs/>
        </w:rPr>
        <w:t>:</w:t>
      </w:r>
      <w:r w:rsidR="009A607E" w:rsidRPr="00934419">
        <w:rPr>
          <w:b/>
          <w:bCs/>
        </w:rPr>
        <w:t xml:space="preserve"> </w:t>
      </w:r>
      <w:r w:rsidR="006A073C">
        <w:rPr>
          <w:sz w:val="21"/>
          <w:szCs w:val="21"/>
        </w:rPr>
        <w:t>Romans 6:1b-11</w:t>
      </w:r>
    </w:p>
    <w:p w14:paraId="646EE289" w14:textId="0BF8B75E" w:rsidR="009A607E" w:rsidRPr="009A607E" w:rsidRDefault="004C49D6" w:rsidP="00707FF8">
      <w:pPr>
        <w:pStyle w:val="ListParagraph"/>
        <w:spacing w:after="60"/>
        <w:ind w:left="2160"/>
        <w:contextualSpacing w:val="0"/>
        <w:rPr>
          <w:sz w:val="22"/>
          <w:szCs w:val="22"/>
        </w:rPr>
      </w:pPr>
      <w:r>
        <w:rPr>
          <w:b/>
          <w:bCs/>
        </w:rPr>
        <w:t xml:space="preserve">10:30 </w:t>
      </w:r>
      <w:proofErr w:type="gramStart"/>
      <w:r>
        <w:rPr>
          <w:b/>
          <w:bCs/>
        </w:rPr>
        <w:t xml:space="preserve">am  </w:t>
      </w:r>
      <w:r w:rsidR="00EE5DA3">
        <w:rPr>
          <w:b/>
          <w:bCs/>
          <w:i/>
          <w:iCs/>
          <w:sz w:val="22"/>
          <w:szCs w:val="22"/>
        </w:rPr>
        <w:t>Grow</w:t>
      </w:r>
      <w:proofErr w:type="gramEnd"/>
      <w:r w:rsidR="00EE5DA3">
        <w:rPr>
          <w:b/>
          <w:bCs/>
          <w:i/>
          <w:iCs/>
          <w:sz w:val="22"/>
          <w:szCs w:val="22"/>
        </w:rPr>
        <w:t xml:space="preserve"> in </w:t>
      </w:r>
      <w:r w:rsidR="006A073C">
        <w:rPr>
          <w:b/>
          <w:bCs/>
          <w:i/>
          <w:iCs/>
          <w:sz w:val="22"/>
          <w:szCs w:val="22"/>
        </w:rPr>
        <w:t>Grace</w:t>
      </w:r>
      <w:r w:rsidR="00934419">
        <w:rPr>
          <w:b/>
          <w:bCs/>
          <w:sz w:val="22"/>
          <w:szCs w:val="22"/>
        </w:rPr>
        <w:t>—</w:t>
      </w:r>
      <w:r w:rsidR="006A073C">
        <w:rPr>
          <w:sz w:val="22"/>
          <w:szCs w:val="22"/>
        </w:rPr>
        <w:t>Rob de Zwart</w:t>
      </w:r>
    </w:p>
    <w:p w14:paraId="65EE43C0" w14:textId="02A8704D" w:rsidR="001F06DF" w:rsidRPr="00C17CB1" w:rsidRDefault="001F06DF" w:rsidP="00707FF8">
      <w:pPr>
        <w:pStyle w:val="ListParagraph"/>
        <w:numPr>
          <w:ilvl w:val="0"/>
          <w:numId w:val="37"/>
        </w:numPr>
        <w:spacing w:after="60"/>
        <w:contextualSpacing w:val="0"/>
      </w:pPr>
      <w:r w:rsidRPr="00A42A6A">
        <w:rPr>
          <w:rFonts w:asciiTheme="majorBidi" w:hAnsiTheme="majorBidi" w:cstheme="majorBidi"/>
          <w:b/>
          <w:bCs/>
        </w:rPr>
        <w:t xml:space="preserve">Our </w:t>
      </w:r>
      <w:proofErr w:type="gramStart"/>
      <w:r w:rsidRPr="00A42A6A">
        <w:rPr>
          <w:rFonts w:asciiTheme="majorBidi" w:hAnsiTheme="majorBidi" w:cstheme="majorBidi"/>
          <w:b/>
          <w:bCs/>
        </w:rPr>
        <w:t>website,</w:t>
      </w:r>
      <w:proofErr w:type="gramEnd"/>
      <w:r w:rsidRPr="00A42A6A">
        <w:rPr>
          <w:rFonts w:asciiTheme="majorBidi" w:hAnsiTheme="majorBidi" w:cstheme="majorBidi"/>
          <w:b/>
          <w:bCs/>
        </w:rPr>
        <w:t xml:space="preserve"> </w:t>
      </w:r>
      <w:proofErr w:type="gramStart"/>
      <w:r w:rsidRPr="00A42A6A">
        <w:rPr>
          <w:rFonts w:asciiTheme="majorBidi" w:hAnsiTheme="majorBidi" w:cstheme="majorBidi"/>
          <w:b/>
          <w:bCs/>
        </w:rPr>
        <w:t>including</w:t>
      </w:r>
      <w:proofErr w:type="gramEnd"/>
      <w:r w:rsidRPr="00A42A6A">
        <w:rPr>
          <w:rFonts w:asciiTheme="majorBidi" w:hAnsiTheme="majorBidi" w:cstheme="majorBidi"/>
          <w:b/>
          <w:bCs/>
        </w:rPr>
        <w:t xml:space="preserve"> weekly bulletin, web and zoom links</w:t>
      </w:r>
      <w:r w:rsidR="00313FE7">
        <w:rPr>
          <w:rFonts w:asciiTheme="majorBidi" w:hAnsiTheme="majorBidi" w:cstheme="majorBidi"/>
          <w:b/>
          <w:bCs/>
        </w:rPr>
        <w:t xml:space="preserve">:  </w:t>
      </w:r>
      <w:hyperlink r:id="rId18" w:history="1">
        <w:r w:rsidRPr="00313FE7">
          <w:rPr>
            <w:rStyle w:val="Hyperlink"/>
            <w:bCs/>
          </w:rPr>
          <w:t>bethel.forthrightsystems.com</w:t>
        </w:r>
      </w:hyperlink>
    </w:p>
    <w:p w14:paraId="0C87A875" w14:textId="77777777" w:rsidR="00C17CB1" w:rsidRPr="00CA6A5E" w:rsidRDefault="00C17CB1" w:rsidP="00707FF8">
      <w:pPr>
        <w:pStyle w:val="ListParagraph"/>
        <w:numPr>
          <w:ilvl w:val="0"/>
          <w:numId w:val="37"/>
        </w:numPr>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9"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20"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C20725E" w14:textId="7E832162" w:rsidR="00C17CB1" w:rsidRDefault="00C17CB1" w:rsidP="00707FF8">
      <w:pPr>
        <w:spacing w:after="120"/>
        <w:ind w:left="288"/>
      </w:pPr>
      <w:r>
        <w:rPr>
          <w:rFonts w:asciiTheme="majorBidi" w:hAnsiTheme="majorBidi" w:cstheme="majorBidi"/>
          <w:bCs/>
        </w:rPr>
        <w:t xml:space="preserve">      </w:t>
      </w:r>
      <w:r w:rsidRPr="00CA6A5E">
        <w:rPr>
          <w:rFonts w:asciiTheme="majorBidi" w:hAnsiTheme="majorBidi" w:cstheme="majorBidi"/>
          <w:bCs/>
        </w:rPr>
        <w:t xml:space="preserve">Optionally, search for Bethel, KS </w:t>
      </w:r>
      <w:r w:rsidR="00C93851">
        <w:rPr>
          <w:rFonts w:asciiTheme="majorBidi" w:hAnsiTheme="majorBidi" w:cstheme="majorBidi"/>
          <w:bCs/>
        </w:rPr>
        <w:t xml:space="preserve">(or use </w:t>
      </w:r>
      <w:hyperlink r:id="rId21"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6F6BA7D0" w14:textId="7C0C9234" w:rsidR="009A1237" w:rsidRPr="004E22DA" w:rsidRDefault="000635DF" w:rsidP="004E22DA">
      <w:pPr>
        <w:jc w:val="center"/>
        <w:rPr>
          <w:rFonts w:asciiTheme="majorBidi" w:hAnsiTheme="majorBidi" w:cstheme="majorBidi"/>
          <w:b/>
          <w:bCs/>
          <w:sz w:val="32"/>
          <w:szCs w:val="32"/>
          <w:u w:val="single"/>
        </w:rPr>
      </w:pPr>
      <w:r w:rsidRPr="004E22DA">
        <w:rPr>
          <w:rFonts w:asciiTheme="majorBidi" w:hAnsiTheme="majorBidi" w:cstheme="majorBidi"/>
          <w:b/>
          <w:bCs/>
          <w:sz w:val="32"/>
          <w:szCs w:val="32"/>
          <w:u w:val="single"/>
        </w:rPr>
        <w:t>Lectionary</w:t>
      </w:r>
    </w:p>
    <w:p w14:paraId="788229DE" w14:textId="77777777" w:rsidR="00934419" w:rsidRDefault="000635DF" w:rsidP="00707FF8">
      <w:pPr>
        <w:ind w:left="288"/>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28A82713" w14:textId="77777777" w:rsidR="006A073C" w:rsidRPr="00934419" w:rsidRDefault="007311ED" w:rsidP="006A073C">
      <w:pPr>
        <w:rPr>
          <w:rFonts w:asciiTheme="majorBidi" w:hAnsiTheme="majorBidi" w:cstheme="majorBidi"/>
          <w:b/>
          <w:bCs/>
        </w:rPr>
      </w:pPr>
      <w:r>
        <w:rPr>
          <w:rFonts w:asciiTheme="majorBidi" w:hAnsiTheme="majorBidi" w:cstheme="majorBidi"/>
          <w:b/>
          <w:bCs/>
        </w:rPr>
        <w:t>This</w:t>
      </w:r>
      <w:r w:rsidR="003E1C8D">
        <w:rPr>
          <w:rFonts w:asciiTheme="majorBidi" w:hAnsiTheme="majorBidi" w:cstheme="majorBidi"/>
          <w:b/>
          <w:bCs/>
        </w:rPr>
        <w:t xml:space="preserve"> </w:t>
      </w:r>
      <w:proofErr w:type="gramStart"/>
      <w:r w:rsidR="003E1C8D">
        <w:rPr>
          <w:rFonts w:asciiTheme="majorBidi" w:hAnsiTheme="majorBidi" w:cstheme="majorBidi"/>
          <w:b/>
          <w:bCs/>
        </w:rPr>
        <w:t xml:space="preserve">Week  </w:t>
      </w:r>
      <w:r w:rsidR="006A073C">
        <w:rPr>
          <w:rFonts w:asciiTheme="majorBidi" w:hAnsiTheme="majorBidi" w:cstheme="majorBidi"/>
          <w:b/>
          <w:bCs/>
        </w:rPr>
        <w:t>Jun</w:t>
      </w:r>
      <w:proofErr w:type="gramEnd"/>
      <w:r w:rsidR="006A073C">
        <w:rPr>
          <w:rFonts w:asciiTheme="majorBidi" w:hAnsiTheme="majorBidi" w:cstheme="majorBidi"/>
          <w:b/>
          <w:bCs/>
        </w:rPr>
        <w:t xml:space="preserve"> 14  </w:t>
      </w:r>
      <w:hyperlink r:id="rId22" w:tgtFrame="online" w:history="1">
        <w:r w:rsidR="006A073C" w:rsidRPr="00B31C76">
          <w:rPr>
            <w:rStyle w:val="Hyperlink"/>
            <w:b/>
            <w:bCs/>
          </w:rPr>
          <w:t>Grow in Possibilities</w:t>
        </w:r>
      </w:hyperlink>
    </w:p>
    <w:p w14:paraId="01346199" w14:textId="77777777" w:rsidR="006A073C" w:rsidRDefault="006A073C" w:rsidP="006A073C">
      <w:pPr>
        <w:spacing w:after="120"/>
        <w:ind w:left="720"/>
        <w:rPr>
          <w:rFonts w:asciiTheme="majorBidi" w:hAnsiTheme="majorBidi" w:cstheme="majorBidi"/>
        </w:rPr>
      </w:pPr>
      <w:r w:rsidRPr="00B31C76">
        <w:rPr>
          <w:rFonts w:asciiTheme="majorBidi" w:hAnsiTheme="majorBidi" w:cstheme="majorBidi"/>
          <w:b/>
          <w:bCs/>
        </w:rPr>
        <w:t>Genesis 18:1-15; 21:1-7</w:t>
      </w:r>
      <w:r>
        <w:rPr>
          <w:rFonts w:asciiTheme="majorBidi" w:hAnsiTheme="majorBidi" w:cstheme="majorBidi"/>
          <w:b/>
          <w:bCs/>
        </w:rPr>
        <w:tab/>
      </w:r>
      <w:r w:rsidRPr="00B31C76">
        <w:rPr>
          <w:rFonts w:asciiTheme="majorBidi" w:hAnsiTheme="majorBidi" w:cstheme="majorBidi"/>
          <w:b/>
          <w:bCs/>
        </w:rPr>
        <w:t>Psalm 116:1-2, 12-19</w:t>
      </w:r>
      <w:r w:rsidRPr="00B31C76">
        <w:rPr>
          <w:rFonts w:asciiTheme="majorBidi" w:hAnsiTheme="majorBidi" w:cstheme="majorBidi"/>
        </w:rPr>
        <w:br/>
        <w:t>Romans 5:1-8</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B31C76">
        <w:rPr>
          <w:rFonts w:asciiTheme="majorBidi" w:hAnsiTheme="majorBidi" w:cstheme="majorBidi"/>
        </w:rPr>
        <w:t>Matthew 9:35-10:8, (9-23)</w:t>
      </w:r>
    </w:p>
    <w:p w14:paraId="6886EEE1" w14:textId="4A081B0E" w:rsidR="007311ED" w:rsidRPr="00934419" w:rsidRDefault="007311ED" w:rsidP="006A073C">
      <w:pPr>
        <w:rPr>
          <w:rFonts w:asciiTheme="majorBidi" w:hAnsiTheme="majorBidi" w:cstheme="majorBidi"/>
          <w:b/>
          <w:bCs/>
        </w:rPr>
      </w:pPr>
      <w:r>
        <w:rPr>
          <w:rFonts w:asciiTheme="majorBidi" w:hAnsiTheme="majorBidi" w:cstheme="majorBidi"/>
          <w:b/>
          <w:bCs/>
        </w:rPr>
        <w:t xml:space="preserve">Next </w:t>
      </w:r>
      <w:proofErr w:type="gramStart"/>
      <w:r>
        <w:rPr>
          <w:rFonts w:asciiTheme="majorBidi" w:hAnsiTheme="majorBidi" w:cstheme="majorBidi"/>
          <w:b/>
          <w:bCs/>
        </w:rPr>
        <w:t xml:space="preserve">Week  </w:t>
      </w:r>
      <w:r w:rsidR="00EE5DA3">
        <w:rPr>
          <w:rFonts w:asciiTheme="majorBidi" w:hAnsiTheme="majorBidi" w:cstheme="majorBidi"/>
          <w:b/>
          <w:bCs/>
        </w:rPr>
        <w:t>Jun</w:t>
      </w:r>
      <w:proofErr w:type="gramEnd"/>
      <w:r w:rsidR="00EE5DA3">
        <w:rPr>
          <w:rFonts w:asciiTheme="majorBidi" w:hAnsiTheme="majorBidi" w:cstheme="majorBidi"/>
          <w:b/>
          <w:bCs/>
        </w:rPr>
        <w:t xml:space="preserve"> </w:t>
      </w:r>
      <w:r w:rsidR="006A073C">
        <w:rPr>
          <w:rFonts w:asciiTheme="majorBidi" w:hAnsiTheme="majorBidi" w:cstheme="majorBidi"/>
          <w:b/>
          <w:bCs/>
        </w:rPr>
        <w:t>21</w:t>
      </w:r>
      <w:r>
        <w:rPr>
          <w:rFonts w:asciiTheme="majorBidi" w:hAnsiTheme="majorBidi" w:cstheme="majorBidi"/>
          <w:b/>
          <w:bCs/>
        </w:rPr>
        <w:t xml:space="preserve">  </w:t>
      </w:r>
      <w:hyperlink r:id="rId23" w:tgtFrame="online" w:history="1">
        <w:r w:rsidR="006A073C" w:rsidRPr="006A073C">
          <w:rPr>
            <w:rStyle w:val="Hyperlink"/>
            <w:b/>
            <w:bCs/>
          </w:rPr>
          <w:t>Grow in Grace</w:t>
        </w:r>
      </w:hyperlink>
    </w:p>
    <w:p w14:paraId="767357ED" w14:textId="0D419C9E" w:rsidR="00D854C6" w:rsidRDefault="006A073C" w:rsidP="006A073C">
      <w:pPr>
        <w:ind w:left="720"/>
        <w:rPr>
          <w:rFonts w:asciiTheme="majorBidi" w:hAnsiTheme="majorBidi" w:cstheme="majorBidi"/>
          <w:sz w:val="28"/>
          <w:szCs w:val="28"/>
        </w:rPr>
      </w:pPr>
      <w:r w:rsidRPr="006A073C">
        <w:rPr>
          <w:rFonts w:asciiTheme="majorBidi" w:hAnsiTheme="majorBidi" w:cstheme="majorBidi"/>
          <w:b/>
          <w:bCs/>
        </w:rPr>
        <w:t>Romans 6:1b-11</w:t>
      </w:r>
      <w:r>
        <w:rPr>
          <w:rFonts w:asciiTheme="majorBidi" w:hAnsiTheme="majorBidi" w:cstheme="majorBidi"/>
          <w:b/>
          <w:bCs/>
        </w:rPr>
        <w:tab/>
      </w:r>
      <w:r>
        <w:rPr>
          <w:rFonts w:asciiTheme="majorBidi" w:hAnsiTheme="majorBidi" w:cstheme="majorBidi"/>
          <w:b/>
          <w:bCs/>
        </w:rPr>
        <w:tab/>
      </w:r>
      <w:r w:rsidRPr="006A073C">
        <w:rPr>
          <w:rFonts w:asciiTheme="majorBidi" w:hAnsiTheme="majorBidi" w:cstheme="majorBidi"/>
        </w:rPr>
        <w:t>Genesis 21:8-21</w:t>
      </w:r>
      <w:r w:rsidRPr="006A073C">
        <w:rPr>
          <w:rFonts w:asciiTheme="majorBidi" w:hAnsiTheme="majorBidi" w:cstheme="majorBidi"/>
        </w:rPr>
        <w:br/>
        <w:t>Psalm 86:1-10, 16-17</w:t>
      </w:r>
      <w:r>
        <w:rPr>
          <w:rFonts w:asciiTheme="majorBidi" w:hAnsiTheme="majorBidi" w:cstheme="majorBidi"/>
        </w:rPr>
        <w:tab/>
      </w:r>
      <w:r>
        <w:rPr>
          <w:rFonts w:asciiTheme="majorBidi" w:hAnsiTheme="majorBidi" w:cstheme="majorBidi"/>
        </w:rPr>
        <w:tab/>
      </w:r>
      <w:r w:rsidRPr="006A073C">
        <w:rPr>
          <w:rFonts w:asciiTheme="majorBidi" w:hAnsiTheme="majorBidi" w:cstheme="majorBidi"/>
        </w:rPr>
        <w:t>Matthew 10:24-39</w:t>
      </w:r>
      <w:r w:rsidR="00E83AA8">
        <w:rPr>
          <w:rFonts w:asciiTheme="majorBidi" w:hAnsiTheme="majorBidi" w:cstheme="majorBidi"/>
          <w:b/>
          <w:bCs/>
          <w:sz w:val="28"/>
          <w:szCs w:val="28"/>
        </w:rPr>
        <w:br w:type="column"/>
      </w:r>
      <w:r w:rsidR="00D854C6">
        <w:rPr>
          <w:rFonts w:asciiTheme="majorBidi" w:hAnsiTheme="majorBidi" w:cstheme="majorBidi"/>
          <w:sz w:val="28"/>
          <w:szCs w:val="28"/>
        </w:rPr>
        <w:t xml:space="preserve"> </w:t>
      </w:r>
    </w:p>
    <w:p w14:paraId="79D346AA" w14:textId="3348D061" w:rsidR="00B31C76" w:rsidRDefault="00707FF8" w:rsidP="00D854C6">
      <w:pPr>
        <w:spacing w:after="160" w:line="278" w:lineRule="auto"/>
        <w:jc w:val="center"/>
        <w:rPr>
          <w:rFonts w:asciiTheme="majorBidi" w:hAnsiTheme="majorBidi" w:cstheme="majorBidi"/>
          <w:sz w:val="28"/>
          <w:szCs w:val="28"/>
        </w:rPr>
      </w:pPr>
      <w:r>
        <w:rPr>
          <w:rFonts w:asciiTheme="majorBidi" w:hAnsiTheme="majorBidi" w:cstheme="majorBidi"/>
          <w:sz w:val="28"/>
          <w:szCs w:val="28"/>
        </w:rPr>
        <w:br w:type="column"/>
      </w:r>
    </w:p>
    <w:p w14:paraId="13105E8D" w14:textId="45F8EE1A" w:rsidR="00B31C76" w:rsidRDefault="00B31C76" w:rsidP="00B31C76">
      <w:pPr>
        <w:spacing w:after="160" w:line="278" w:lineRule="auto"/>
        <w:jc w:val="center"/>
        <w:rPr>
          <w:rFonts w:ascii="Calibri" w:hAnsi="Calibri" w:cs="Calibri"/>
          <w:b/>
          <w:bCs/>
          <w:sz w:val="22"/>
          <w:szCs w:val="22"/>
        </w:rPr>
      </w:pPr>
      <w:r>
        <w:rPr>
          <w:noProof/>
        </w:rPr>
        <w:drawing>
          <wp:anchor distT="0" distB="0" distL="114300" distR="114300" simplePos="0" relativeHeight="251670528" behindDoc="1" locked="0" layoutInCell="1" allowOverlap="1" wp14:anchorId="324AF692" wp14:editId="00E21CB4">
            <wp:simplePos x="0" y="0"/>
            <wp:positionH relativeFrom="column">
              <wp:posOffset>871855</wp:posOffset>
            </wp:positionH>
            <wp:positionV relativeFrom="paragraph">
              <wp:posOffset>-351155</wp:posOffset>
            </wp:positionV>
            <wp:extent cx="2619375" cy="1041386"/>
            <wp:effectExtent l="0" t="0" r="0" b="6985"/>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4">
                      <a:extLst>
                        <a:ext uri="{28A0092B-C50C-407E-A947-70E740481C1C}">
                          <a14:useLocalDpi xmlns:a14="http://schemas.microsoft.com/office/drawing/2010/main" val="0"/>
                        </a:ext>
                      </a:extLst>
                    </a:blip>
                    <a:srcRect t="13043" b="6719"/>
                    <a:stretch/>
                  </pic:blipFill>
                  <pic:spPr bwMode="auto">
                    <a:xfrm>
                      <a:off x="0" y="0"/>
                      <a:ext cx="2631687" cy="1046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E2973" w14:textId="77777777" w:rsidR="00B31C76" w:rsidRDefault="00B31C76" w:rsidP="00B31C76">
      <w:pPr>
        <w:spacing w:after="160" w:line="278" w:lineRule="auto"/>
        <w:jc w:val="center"/>
        <w:rPr>
          <w:rFonts w:ascii="Calibri" w:hAnsi="Calibri" w:cs="Calibri"/>
          <w:b/>
          <w:bCs/>
          <w:sz w:val="22"/>
          <w:szCs w:val="22"/>
        </w:rPr>
      </w:pPr>
    </w:p>
    <w:p w14:paraId="2CC1A456" w14:textId="77777777" w:rsidR="00B31C76" w:rsidRPr="00E61F6D" w:rsidRDefault="00B31C76" w:rsidP="00B31C76">
      <w:pPr>
        <w:jc w:val="center"/>
        <w:rPr>
          <w:rFonts w:ascii="AR BLANCA" w:hAnsi="AR BLANCA" w:cs="Arial"/>
          <w:sz w:val="20"/>
          <w:szCs w:val="12"/>
        </w:rPr>
      </w:pPr>
    </w:p>
    <w:p w14:paraId="1BCA46E5" w14:textId="77777777" w:rsidR="00B31C76" w:rsidRDefault="00B31C76" w:rsidP="00B31C76">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3A0E75E4" w14:textId="77777777" w:rsidR="00B31C76" w:rsidRDefault="00B31C76" w:rsidP="00B31C76">
      <w:pPr>
        <w:jc w:val="center"/>
        <w:rPr>
          <w:rFonts w:ascii="Arial" w:hAnsi="Arial" w:cs="Arial"/>
          <w:i/>
          <w:sz w:val="28"/>
          <w:szCs w:val="28"/>
        </w:rPr>
      </w:pPr>
      <w:r>
        <w:rPr>
          <w:rFonts w:ascii="Arial" w:hAnsi="Arial" w:cs="Arial"/>
          <w:i/>
          <w:sz w:val="28"/>
          <w:szCs w:val="28"/>
        </w:rPr>
        <w:t>Center for Innovation in Ministry and Mission (CIMM)</w:t>
      </w:r>
    </w:p>
    <w:p w14:paraId="57CD763B" w14:textId="77777777" w:rsidR="00B31C76" w:rsidRPr="004E68BC" w:rsidRDefault="00B31C76" w:rsidP="00B31C76">
      <w:pPr>
        <w:jc w:val="center"/>
        <w:rPr>
          <w:rFonts w:ascii="Arial" w:hAnsi="Arial" w:cs="Arial"/>
          <w:i/>
          <w:sz w:val="22"/>
          <w:szCs w:val="22"/>
        </w:rPr>
      </w:pPr>
    </w:p>
    <w:p w14:paraId="003D9D70" w14:textId="77777777" w:rsidR="00B31C76" w:rsidRDefault="00B31C76" w:rsidP="00B31C76">
      <w:pPr>
        <w:jc w:val="center"/>
        <w:rPr>
          <w:rStyle w:val="Emphasis"/>
          <w:rFonts w:cstheme="minorHAnsi"/>
          <w:i w:val="0"/>
          <w:iCs w:val="0"/>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5"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i w:val="0"/>
          <w:iCs w:val="0"/>
          <w:color w:val="000000"/>
          <w:sz w:val="22"/>
          <w:szCs w:val="22"/>
          <w:shd w:val="clear" w:color="auto" w:fill="FFFFFF"/>
        </w:rPr>
        <w:t xml:space="preserve">Cost is </w:t>
      </w:r>
      <w:r>
        <w:rPr>
          <w:rStyle w:val="Emphasis"/>
          <w:rFonts w:cstheme="minorHAnsi"/>
          <w:i w:val="0"/>
          <w:iCs w:val="0"/>
          <w:color w:val="000000"/>
          <w:sz w:val="22"/>
          <w:szCs w:val="22"/>
          <w:shd w:val="clear" w:color="auto" w:fill="FFFFFF"/>
        </w:rPr>
        <w:t>$25 unless noted.</w:t>
      </w:r>
    </w:p>
    <w:p w14:paraId="56CD89A8" w14:textId="77777777" w:rsidR="00B31C76" w:rsidRPr="00497911" w:rsidRDefault="00B31C76" w:rsidP="00B31C76">
      <w:pPr>
        <w:jc w:val="center"/>
        <w:rPr>
          <w:rFonts w:cstheme="minorHAnsi"/>
          <w:i/>
          <w:iCs/>
          <w:color w:val="000000"/>
          <w:sz w:val="22"/>
          <w:szCs w:val="22"/>
          <w:shd w:val="clear" w:color="auto" w:fill="FFFFFF"/>
        </w:rPr>
      </w:pPr>
    </w:p>
    <w:p w14:paraId="2626E62C" w14:textId="77777777" w:rsidR="00B31C76" w:rsidRPr="006F3E16" w:rsidRDefault="00B31C76" w:rsidP="00B31C76">
      <w:pPr>
        <w:jc w:val="center"/>
        <w:rPr>
          <w:rFonts w:ascii="Calibri" w:hAnsi="Calibri" w:cs="Calibri"/>
          <w:i/>
          <w:iCs/>
        </w:rPr>
      </w:pPr>
      <w:bookmarkStart w:id="8" w:name="_Hlk207812586"/>
      <w:bookmarkEnd w:id="8"/>
      <w:r>
        <w:rPr>
          <w:rFonts w:ascii="Calibri" w:hAnsi="Calibri" w:cs="Calibri"/>
          <w:i/>
          <w:iCs/>
          <w:u w:val="single"/>
        </w:rPr>
        <w:t>June 29</w:t>
      </w:r>
      <w:r w:rsidRPr="00A903A9">
        <w:rPr>
          <w:rFonts w:ascii="Calibri" w:hAnsi="Calibri" w:cs="Calibri"/>
          <w:i/>
          <w:iCs/>
          <w:u w:val="single"/>
        </w:rPr>
        <w:t xml:space="preserve"> – </w:t>
      </w:r>
      <w:r>
        <w:rPr>
          <w:rFonts w:ascii="Calibri" w:hAnsi="Calibri" w:cs="Calibri"/>
          <w:i/>
          <w:iCs/>
          <w:u w:val="single"/>
        </w:rPr>
        <w:t>August 23</w:t>
      </w:r>
    </w:p>
    <w:p w14:paraId="3D58FCAD" w14:textId="77777777" w:rsidR="00B31C76" w:rsidRPr="00414731" w:rsidRDefault="00B31C76" w:rsidP="00B31C76">
      <w:pPr>
        <w:numPr>
          <w:ilvl w:val="0"/>
          <w:numId w:val="38"/>
        </w:numPr>
        <w:ind w:firstLine="540"/>
        <w:rPr>
          <w:rFonts w:ascii="Calibri" w:hAnsi="Calibri" w:cs="Calibri"/>
        </w:rPr>
      </w:pPr>
      <w:r w:rsidRPr="00414731">
        <w:rPr>
          <w:rFonts w:ascii="Calibri" w:hAnsi="Calibri" w:cs="Calibri"/>
          <w:b/>
          <w:bCs/>
        </w:rPr>
        <w:t>Ministry of High Priest</w:t>
      </w:r>
      <w:r w:rsidRPr="00414731">
        <w:rPr>
          <w:rFonts w:ascii="Calibri" w:hAnsi="Calibri" w:cs="Calibri"/>
        </w:rPr>
        <w:t xml:space="preserve"> – </w:t>
      </w:r>
      <w:r>
        <w:rPr>
          <w:rFonts w:ascii="Calibri" w:hAnsi="Calibri" w:cs="Calibri"/>
        </w:rPr>
        <w:t>J</w:t>
      </w:r>
      <w:r w:rsidRPr="00414731">
        <w:rPr>
          <w:rFonts w:ascii="Calibri" w:hAnsi="Calibri" w:cs="Calibri"/>
        </w:rPr>
        <w:t xml:space="preserve">ennifer Killpack </w:t>
      </w:r>
    </w:p>
    <w:p w14:paraId="19E258C2" w14:textId="77777777" w:rsidR="00B31C76" w:rsidRPr="00414731" w:rsidRDefault="00B31C76" w:rsidP="00B31C76">
      <w:pPr>
        <w:numPr>
          <w:ilvl w:val="0"/>
          <w:numId w:val="38"/>
        </w:numPr>
        <w:ind w:firstLine="540"/>
        <w:rPr>
          <w:rFonts w:ascii="Calibri" w:hAnsi="Calibri" w:cs="Calibri"/>
        </w:rPr>
      </w:pPr>
      <w:r>
        <w:rPr>
          <w:rFonts w:ascii="Calibri" w:hAnsi="Calibri" w:cs="Calibri"/>
          <w:b/>
          <w:bCs/>
        </w:rPr>
        <w:t>M</w:t>
      </w:r>
      <w:r w:rsidRPr="00414731">
        <w:rPr>
          <w:rFonts w:ascii="Calibri" w:hAnsi="Calibri" w:cs="Calibri"/>
          <w:b/>
          <w:bCs/>
        </w:rPr>
        <w:t>inistry of Evangelist</w:t>
      </w:r>
      <w:r w:rsidRPr="00414731">
        <w:rPr>
          <w:rFonts w:ascii="Calibri" w:hAnsi="Calibri" w:cs="Calibri"/>
        </w:rPr>
        <w:t xml:space="preserve"> – Marava Arnaud</w:t>
      </w:r>
      <w:r>
        <w:rPr>
          <w:rFonts w:ascii="Calibri" w:hAnsi="Calibri" w:cs="Calibri"/>
        </w:rPr>
        <w:t xml:space="preserve"> &amp; </w:t>
      </w:r>
      <w:r w:rsidRPr="00414731">
        <w:rPr>
          <w:rFonts w:ascii="Calibri" w:hAnsi="Calibri" w:cs="Calibri"/>
        </w:rPr>
        <w:t xml:space="preserve">Kris Judd </w:t>
      </w:r>
    </w:p>
    <w:p w14:paraId="1B73D123" w14:textId="77777777" w:rsidR="00B31C76" w:rsidRDefault="00B31C76" w:rsidP="00B31C76">
      <w:pPr>
        <w:spacing w:after="160" w:line="278" w:lineRule="auto"/>
        <w:jc w:val="center"/>
        <w:rPr>
          <w:rFonts w:ascii="Calibri" w:hAnsi="Calibri" w:cs="Calibri"/>
        </w:rPr>
      </w:pPr>
      <w:r w:rsidRPr="00414731">
        <w:rPr>
          <w:rFonts w:ascii="Calibri" w:hAnsi="Calibri" w:cs="Calibri"/>
          <w:b/>
          <w:bCs/>
        </w:rPr>
        <w:t>CYW Core Training</w:t>
      </w:r>
      <w:r w:rsidRPr="00414731">
        <w:rPr>
          <w:rFonts w:ascii="Calibri" w:hAnsi="Calibri" w:cs="Calibri"/>
          <w:b/>
          <w:bCs/>
        </w:rPr>
        <w:t> </w:t>
      </w:r>
      <w:r w:rsidRPr="00414731">
        <w:rPr>
          <w:rFonts w:ascii="Calibri" w:hAnsi="Calibri" w:cs="Calibri"/>
        </w:rPr>
        <w:t>(continued from May 4)</w:t>
      </w:r>
    </w:p>
    <w:p w14:paraId="452AEA34" w14:textId="77777777" w:rsidR="00B31C76" w:rsidRPr="0075101C" w:rsidRDefault="00B31C76" w:rsidP="00B31C76">
      <w:pPr>
        <w:spacing w:after="160" w:line="278" w:lineRule="auto"/>
        <w:jc w:val="center"/>
        <w:rPr>
          <w:rFonts w:ascii="Calibri" w:hAnsi="Calibri" w:cs="Calibri"/>
          <w:sz w:val="2"/>
          <w:szCs w:val="2"/>
        </w:rPr>
      </w:pPr>
    </w:p>
    <w:p w14:paraId="1A67B977" w14:textId="77777777" w:rsidR="00B31C76" w:rsidRPr="00670CAE" w:rsidRDefault="00B31C76" w:rsidP="00B31C76">
      <w:pPr>
        <w:spacing w:after="160" w:line="278" w:lineRule="auto"/>
        <w:jc w:val="center"/>
        <w:rPr>
          <w:rFonts w:ascii="Calibri" w:hAnsi="Calibri" w:cs="Calibri"/>
          <w:b/>
          <w:bCs/>
          <w:sz w:val="28"/>
          <w:szCs w:val="28"/>
        </w:rPr>
      </w:pPr>
      <w:r w:rsidRPr="00C12F67">
        <w:rPr>
          <w:rFonts w:cstheme="minorHAnsi"/>
          <w:noProof/>
          <w:sz w:val="23"/>
          <w:szCs w:val="23"/>
        </w:rPr>
        <w:drawing>
          <wp:anchor distT="0" distB="0" distL="114300" distR="114300" simplePos="0" relativeHeight="251669504" behindDoc="1" locked="0" layoutInCell="1" allowOverlap="1" wp14:anchorId="7D73DAD0" wp14:editId="609E4AF5">
            <wp:simplePos x="0" y="0"/>
            <wp:positionH relativeFrom="column">
              <wp:posOffset>1767205</wp:posOffset>
            </wp:positionH>
            <wp:positionV relativeFrom="paragraph">
              <wp:posOffset>595630</wp:posOffset>
            </wp:positionV>
            <wp:extent cx="838200" cy="704850"/>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83" t="4073" r="10103" b="6335"/>
                    <a:stretch/>
                  </pic:blipFill>
                  <pic:spPr bwMode="auto">
                    <a:xfrm>
                      <a:off x="0" y="0"/>
                      <a:ext cx="83820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0CAE">
        <w:rPr>
          <w:rFonts w:ascii="Calibri" w:hAnsi="Calibri" w:cs="Calibri"/>
          <w:b/>
          <w:bCs/>
          <w:sz w:val="32"/>
          <w:szCs w:val="32"/>
        </w:rPr>
        <w:t>CIMM Sessions</w:t>
      </w:r>
      <w:r w:rsidRPr="00670CAE">
        <w:rPr>
          <w:rFonts w:ascii="Calibri" w:hAnsi="Calibri" w:cs="Calibri"/>
          <w:sz w:val="32"/>
          <w:szCs w:val="32"/>
        </w:rPr>
        <w:t xml:space="preserve"> are on summer break and fall schedules are coming soon!</w:t>
      </w:r>
    </w:p>
    <w:p w14:paraId="1842C547" w14:textId="77777777" w:rsidR="00B31C76" w:rsidRPr="006B449C" w:rsidRDefault="00B31C76" w:rsidP="00B31C76">
      <w:pPr>
        <w:spacing w:after="160"/>
        <w:jc w:val="center"/>
        <w:rPr>
          <w:rFonts w:ascii="AR BLANCA" w:hAnsi="AR BLANCA" w:cs="Arial"/>
          <w:sz w:val="10"/>
          <w:szCs w:val="2"/>
        </w:rPr>
      </w:pPr>
      <w:r w:rsidRPr="003C00EC">
        <w:rPr>
          <w:rFonts w:ascii="Arial" w:hAnsi="Arial" w:cs="Arial"/>
          <w:b/>
          <w:noProof/>
          <w:sz w:val="28"/>
        </w:rPr>
        <mc:AlternateContent>
          <mc:Choice Requires="wpg">
            <w:drawing>
              <wp:anchor distT="45720" distB="45720" distL="182880" distR="182880" simplePos="0" relativeHeight="251662336" behindDoc="0" locked="0" layoutInCell="1" allowOverlap="1" wp14:anchorId="33AE85E0" wp14:editId="4952B94B">
                <wp:simplePos x="0" y="0"/>
                <wp:positionH relativeFrom="column">
                  <wp:posOffset>4850130</wp:posOffset>
                </wp:positionH>
                <wp:positionV relativeFrom="margin">
                  <wp:posOffset>4699635</wp:posOffset>
                </wp:positionV>
                <wp:extent cx="4751705" cy="2438400"/>
                <wp:effectExtent l="0" t="0" r="0" b="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2438400"/>
                          <a:chOff x="5966" y="0"/>
                          <a:chExt cx="3533163" cy="267262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2295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7"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E85E0" id="Group 308536976" o:spid="_x0000_s1026" style="position:absolute;left:0;text-align:left;margin-left:381.9pt;margin-top:370.05pt;width:374.15pt;height:192pt;z-index:251662336;mso-wrap-distance-left:14.4pt;mso-wrap-distance-top:3.6pt;mso-wrap-distance-right:14.4pt;mso-wrap-distance-bottom:3.6pt;mso-position-vertical-relative:margin;mso-width-relative:margin;mso-height-relative:margin" coordorigin="59" coordsize="35331,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">
                <v:rect id="Rectangle 1158081670" o:spid="_x0000_s1027"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739EFF66"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World Church Facebook Group</w:t>
                        </w:r>
                      </w:p>
                    </w:txbxContent>
                  </v:textbox>
                </v:rect>
                <v:shapetype id="_x0000_t202" coordsize="21600,21600" o:spt="202" path="m,l,21600r21600,l21600,xe">
                  <v:stroke joinstyle="miter"/>
                  <v:path gradientshapeok="t" o:connecttype="rect"/>
                </v:shapetype>
                <v:shape id="Text Box 1927748830" o:spid="_x0000_s1028" type="#_x0000_t202" style="position:absolute;left:59;top:3771;width:3533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35B8E01F" w14:textId="77777777" w:rsidR="00B31C76" w:rsidRPr="00320EEC" w:rsidRDefault="00B31C76" w:rsidP="00B31C76">
                        <w:pPr>
                          <w:jc w:val="center"/>
                          <w:rPr>
                            <w:rFonts w:cstheme="minorHAnsi"/>
                            <w:b/>
                            <w:color w:val="000000"/>
                            <w:sz w:val="8"/>
                            <w:szCs w:val="8"/>
                          </w:rPr>
                        </w:pPr>
                      </w:p>
                      <w:p w14:paraId="107AC6AD" w14:textId="77777777" w:rsidR="00B31C76" w:rsidRPr="00F311F4" w:rsidRDefault="00B31C76" w:rsidP="00B31C76">
                        <w:pPr>
                          <w:spacing w:after="160"/>
                          <w:rPr>
                            <w:rFonts w:ascii="Calibri" w:hAnsi="Calibri" w:cs="Calibri"/>
                          </w:rPr>
                        </w:pPr>
                        <w:r w:rsidRPr="00F311F4">
                          <w:rPr>
                            <w:rFonts w:ascii="Calibri" w:hAnsi="Calibri" w:cs="Calibri"/>
                          </w:rPr>
                          <w:t xml:space="preserve">We're excited to announce a new Facebook group hosted by the World Church Communications Team! Join to find event announcements, updates, and news from around the church. Platforms like Facebook and Instagram are now designed to reach people who don't follow us yet. This means our public pages are better for introducing Community of Christ to new people than for staying connected with those who already know us. The new Facebook group is where we'll connect directly with members, seekers, and friends. We encourage you to keep following and sharing from our public social media because every share helps more people find our message of Christ's peace. Join at </w:t>
                        </w:r>
                        <w:hyperlink r:id="rId28" w:history="1">
                          <w:r w:rsidRPr="00F311F4">
                            <w:rPr>
                              <w:rStyle w:val="Hyperlink"/>
                              <w:rFonts w:ascii="Calibri" w:hAnsi="Calibri" w:cs="Calibri"/>
                            </w:rPr>
                            <w:t>bit.ly/</w:t>
                          </w:r>
                          <w:proofErr w:type="spellStart"/>
                          <w:r w:rsidRPr="00F311F4">
                            <w:rPr>
                              <w:rStyle w:val="Hyperlink"/>
                              <w:rFonts w:ascii="Calibri" w:hAnsi="Calibri" w:cs="Calibri"/>
                            </w:rPr>
                            <w:t>CofCFBGroup</w:t>
                          </w:r>
                          <w:proofErr w:type="spellEnd"/>
                        </w:hyperlink>
                        <w:r w:rsidRPr="00F311F4">
                          <w:rPr>
                            <w:rFonts w:ascii="Calibri" w:hAnsi="Calibri" w:cs="Calibri"/>
                          </w:rPr>
                          <w:t>.</w:t>
                        </w:r>
                      </w:p>
                      <w:p w14:paraId="5124A447" w14:textId="77777777" w:rsidR="00B31C76" w:rsidRPr="00FA1CCE" w:rsidRDefault="00B31C76" w:rsidP="00B31C76">
                        <w:pPr>
                          <w:tabs>
                            <w:tab w:val="left" w:pos="180"/>
                            <w:tab w:val="left" w:pos="1800"/>
                          </w:tabs>
                          <w:ind w:right="75"/>
                          <w:textAlignment w:val="baseline"/>
                          <w:rPr>
                            <w:rFonts w:cstheme="minorHAnsi"/>
                            <w:sz w:val="18"/>
                            <w:szCs w:val="18"/>
                          </w:rPr>
                        </w:pPr>
                      </w:p>
                      <w:p w14:paraId="05BF11F0" w14:textId="77777777" w:rsidR="00B31C76" w:rsidRPr="00FA1CCE" w:rsidRDefault="00B31C76" w:rsidP="00B31C76">
                        <w:pPr>
                          <w:tabs>
                            <w:tab w:val="left" w:pos="180"/>
                            <w:tab w:val="left" w:pos="1800"/>
                          </w:tabs>
                          <w:ind w:right="75"/>
                          <w:textAlignment w:val="baseline"/>
                          <w:rPr>
                            <w:rFonts w:cstheme="minorHAnsi"/>
                            <w:sz w:val="18"/>
                            <w:szCs w:val="18"/>
                          </w:rPr>
                        </w:pPr>
                      </w:p>
                      <w:p w14:paraId="0E1FC502" w14:textId="77777777" w:rsidR="00B31C76" w:rsidRDefault="00B31C76" w:rsidP="00B31C76">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5496ED5D" w14:textId="77777777" w:rsidR="00B31C76" w:rsidRPr="00E61F6D" w:rsidRDefault="00B31C76" w:rsidP="00B31C76">
      <w:pPr>
        <w:spacing w:after="160"/>
        <w:jc w:val="center"/>
        <w:rPr>
          <w:rFonts w:ascii="Calibri" w:hAnsi="Calibri" w:cs="Calibri"/>
          <w:sz w:val="32"/>
          <w:szCs w:val="32"/>
        </w:rPr>
      </w:pPr>
    </w:p>
    <w:p w14:paraId="3D1CE7F2" w14:textId="77777777" w:rsidR="00B31C76" w:rsidRDefault="00B31C76" w:rsidP="00B31C76">
      <w:pPr>
        <w:spacing w:after="160"/>
        <w:rPr>
          <w:rFonts w:ascii="Calibri" w:hAnsi="Calibri" w:cs="Calibri"/>
          <w:sz w:val="22"/>
          <w:szCs w:val="22"/>
        </w:rPr>
      </w:pPr>
    </w:p>
    <w:p w14:paraId="18FAFC9E" w14:textId="77777777" w:rsidR="00B31C76" w:rsidRPr="00391E12" w:rsidRDefault="00B31C76" w:rsidP="00B31C76">
      <w:pPr>
        <w:spacing w:after="160"/>
        <w:jc w:val="center"/>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91E12">
        <w:rPr>
          <w:rFonts w:ascii="Calibri" w:hAnsi="Calibri" w:cs="Calibri"/>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6FB9FABC" w14:textId="77777777" w:rsidR="00B31C76" w:rsidRDefault="00B31C76" w:rsidP="00B31C76">
      <w:pPr>
        <w:ind w:left="1440"/>
        <w:rPr>
          <w:rFonts w:ascii="Calibri" w:hAnsi="Calibri" w:cs="Calibri"/>
        </w:rPr>
      </w:pPr>
      <w:r>
        <w:rPr>
          <w:rFonts w:ascii="Calibri" w:hAnsi="Calibri" w:cs="Calibri"/>
        </w:rPr>
        <w:t xml:space="preserve">What: </w:t>
      </w:r>
      <w:r w:rsidRPr="0075101C">
        <w:rPr>
          <w:rFonts w:ascii="Calibri" w:hAnsi="Calibri" w:cs="Calibri"/>
        </w:rPr>
        <w:t>Midlands Mission Center Fall Conference</w:t>
      </w:r>
    </w:p>
    <w:p w14:paraId="4CD4E71F" w14:textId="77777777" w:rsidR="00B31C76" w:rsidRDefault="00B31C76" w:rsidP="00B31C76">
      <w:pPr>
        <w:ind w:left="1440"/>
        <w:rPr>
          <w:rFonts w:ascii="Calibri" w:hAnsi="Calibri" w:cs="Calibri"/>
        </w:rPr>
      </w:pPr>
      <w:r>
        <w:rPr>
          <w:rFonts w:ascii="Calibri" w:hAnsi="Calibri" w:cs="Calibri"/>
        </w:rPr>
        <w:t xml:space="preserve">When: </w:t>
      </w:r>
      <w:r w:rsidRPr="0075101C">
        <w:rPr>
          <w:rFonts w:ascii="Calibri" w:hAnsi="Calibri" w:cs="Calibri"/>
        </w:rPr>
        <w:t>Sunday, November 1, 2026</w:t>
      </w:r>
    </w:p>
    <w:p w14:paraId="1EB36E99" w14:textId="77777777" w:rsidR="00B31C76" w:rsidRDefault="00B31C76" w:rsidP="00B31C76">
      <w:pPr>
        <w:ind w:left="1440"/>
        <w:rPr>
          <w:rFonts w:ascii="Calibri" w:hAnsi="Calibri" w:cs="Calibri"/>
        </w:rPr>
      </w:pPr>
      <w:r>
        <w:rPr>
          <w:rFonts w:ascii="Calibri" w:hAnsi="Calibri" w:cs="Calibri"/>
        </w:rPr>
        <w:t xml:space="preserve">Where: </w:t>
      </w:r>
      <w:r w:rsidRPr="0079658F">
        <w:rPr>
          <w:rFonts w:ascii="Calibri" w:hAnsi="Calibri" w:cs="Calibri"/>
        </w:rPr>
        <w:t>Topeka Community of Christ</w:t>
      </w:r>
    </w:p>
    <w:p w14:paraId="64A6B15B" w14:textId="77777777" w:rsidR="00B31C76" w:rsidRDefault="00B31C76" w:rsidP="00B31C76">
      <w:pPr>
        <w:ind w:left="1440"/>
        <w:rPr>
          <w:rFonts w:ascii="Calibri" w:hAnsi="Calibri" w:cs="Calibri"/>
          <w:i/>
          <w:iCs/>
        </w:rPr>
      </w:pPr>
      <w:r w:rsidRPr="0079658F">
        <w:rPr>
          <w:rFonts w:ascii="Calibri" w:hAnsi="Calibri" w:cs="Calibri"/>
          <w:i/>
          <w:iCs/>
        </w:rPr>
        <w:t>More details will be coming!</w:t>
      </w:r>
    </w:p>
    <w:p w14:paraId="69EEDEBA" w14:textId="272D7719" w:rsidR="00B31C76" w:rsidRPr="0079658F" w:rsidRDefault="00B31C76" w:rsidP="00B31C76">
      <w:pPr>
        <w:ind w:left="1440"/>
        <w:rPr>
          <w:i/>
          <w:iCs/>
        </w:rPr>
      </w:pPr>
      <w:r>
        <w:rPr>
          <w:rFonts w:ascii="Calibri" w:hAnsi="Calibri" w:cs="Calibri"/>
          <w:noProof/>
          <w:sz w:val="22"/>
          <w:szCs w:val="22"/>
        </w:rPr>
        <w:drawing>
          <wp:anchor distT="0" distB="0" distL="114300" distR="114300" simplePos="0" relativeHeight="251675648" behindDoc="1" locked="0" layoutInCell="1" allowOverlap="1" wp14:anchorId="059B40B3" wp14:editId="69BD69FB">
            <wp:simplePos x="0" y="0"/>
            <wp:positionH relativeFrom="column">
              <wp:posOffset>1090930</wp:posOffset>
            </wp:positionH>
            <wp:positionV relativeFrom="paragraph">
              <wp:posOffset>33020</wp:posOffset>
            </wp:positionV>
            <wp:extent cx="2228850" cy="1172210"/>
            <wp:effectExtent l="0" t="0" r="0" b="8890"/>
            <wp:wrapNone/>
            <wp:docPr id="506197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7604" name="Picture 506197604"/>
                    <pic:cNvPicPr/>
                  </pic:nvPicPr>
                  <pic:blipFill rotWithShape="1">
                    <a:blip r:embed="rId29" cstate="print">
                      <a:extLst>
                        <a:ext uri="{28A0092B-C50C-407E-A947-70E740481C1C}">
                          <a14:useLocalDpi xmlns:a14="http://schemas.microsoft.com/office/drawing/2010/main" val="0"/>
                        </a:ext>
                      </a:extLst>
                    </a:blip>
                    <a:srcRect l="3033" t="13646" r="2758" b="11955"/>
                    <a:stretch>
                      <a:fillRect/>
                    </a:stretch>
                  </pic:blipFill>
                  <pic:spPr bwMode="auto">
                    <a:xfrm>
                      <a:off x="0" y="0"/>
                      <a:ext cx="2228850" cy="117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36A47" w14:textId="7F136C44" w:rsidR="00B31C76" w:rsidRDefault="00B31C76" w:rsidP="00B31C76">
      <w:pPr>
        <w:spacing w:after="160"/>
        <w:rPr>
          <w:rFonts w:ascii="Calibri" w:hAnsi="Calibri" w:cs="Calibri"/>
          <w:sz w:val="22"/>
          <w:szCs w:val="22"/>
        </w:rPr>
      </w:pPr>
    </w:p>
    <w:p w14:paraId="2E70DE11" w14:textId="77777777" w:rsidR="00B31C76" w:rsidRDefault="00B31C76" w:rsidP="00B31C76">
      <w:pPr>
        <w:spacing w:after="160"/>
        <w:rPr>
          <w:rFonts w:ascii="Calibri" w:hAnsi="Calibri" w:cs="Calibri"/>
          <w:sz w:val="22"/>
          <w:szCs w:val="22"/>
        </w:rPr>
      </w:pPr>
    </w:p>
    <w:p w14:paraId="3B03F576" w14:textId="77777777" w:rsidR="00B31C76" w:rsidRDefault="00B31C76" w:rsidP="00B31C76">
      <w:pPr>
        <w:spacing w:after="160"/>
        <w:rPr>
          <w:rFonts w:ascii="Calibri" w:hAnsi="Calibri" w:cs="Calibri"/>
          <w:sz w:val="22"/>
          <w:szCs w:val="22"/>
        </w:rPr>
      </w:pPr>
    </w:p>
    <w:p w14:paraId="21EC8E0E" w14:textId="77777777" w:rsidR="00B31C76" w:rsidRDefault="00B31C76" w:rsidP="00B31C76">
      <w:pPr>
        <w:spacing w:after="160"/>
        <w:rPr>
          <w:rFonts w:ascii="Calibri" w:hAnsi="Calibri" w:cs="Calibri"/>
          <w:sz w:val="22"/>
          <w:szCs w:val="22"/>
        </w:rPr>
      </w:pPr>
    </w:p>
    <w:p w14:paraId="0B126EEE" w14:textId="394AE530" w:rsidR="00B31C76" w:rsidRDefault="00B31C76" w:rsidP="00B31C76">
      <w:pPr>
        <w:spacing w:after="160"/>
        <w:rPr>
          <w:rFonts w:cstheme="minorHAnsi"/>
        </w:rPr>
      </w:pPr>
      <w:bookmarkStart w:id="9" w:name="_Hlk199087213"/>
      <w:bookmarkEnd w:id="9"/>
      <w:r w:rsidRPr="009208A6">
        <w:rPr>
          <w:rFonts w:ascii="Arial" w:hAnsi="Arial" w:cs="Arial"/>
          <w:noProof/>
        </w:rPr>
        <w:drawing>
          <wp:anchor distT="0" distB="0" distL="114300" distR="114300" simplePos="0" relativeHeight="251660288" behindDoc="1" locked="0" layoutInCell="1" allowOverlap="1" wp14:anchorId="1C8AA8C5" wp14:editId="5A97EC8C">
            <wp:simplePos x="0" y="0"/>
            <wp:positionH relativeFrom="column">
              <wp:align>right</wp:align>
            </wp:positionH>
            <wp:positionV relativeFrom="paragraph">
              <wp:posOffset>-250825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59264" behindDoc="1" locked="0" layoutInCell="1" allowOverlap="1" wp14:anchorId="5DFA6692" wp14:editId="6A3DD397">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4AA5" w14:textId="6A17C651" w:rsidR="00B31C76" w:rsidRDefault="00B31C76" w:rsidP="00B31C76">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1312" behindDoc="1" locked="0" layoutInCell="1" allowOverlap="1" wp14:anchorId="2365BCFE" wp14:editId="13603294">
                <wp:simplePos x="0" y="0"/>
                <wp:positionH relativeFrom="page">
                  <wp:align>right</wp:align>
                </wp:positionH>
                <wp:positionV relativeFrom="paragraph">
                  <wp:posOffset>190500</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BCFE" id="Text Box 3" o:spid="_x0000_s1029" type="#_x0000_t202" style="position:absolute;left:0;text-align:left;margin-left:208.3pt;margin-top:15pt;width:259.5pt;height:2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" fillcolor="window" stroked="f" strokeweight=".5pt">
                <v:textbox>
                  <w:txbxContent>
                    <w:p w14:paraId="73D5A6A1" w14:textId="77777777" w:rsidR="00B31C76" w:rsidRDefault="00B31C76" w:rsidP="00B31C76">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proofErr w:type="gramStart"/>
                      <w:r>
                        <w:rPr>
                          <w:rFonts w:ascii="TimesNewRomanPSMT" w:hAnsi="TimesNewRomanPSMT" w:cs="TimesNewRomanPSMT"/>
                          <w:sz w:val="16"/>
                          <w:szCs w:val="16"/>
                        </w:rPr>
                        <w:t xml:space="preserve">116  </w:t>
                      </w:r>
                      <w:r>
                        <w:rPr>
                          <w:rFonts w:ascii="TimesNewRomanPSMT" w:hAnsi="TimesNewRomanPSMT" w:cs="TimesNewRomanPSMT"/>
                          <w:sz w:val="16"/>
                          <w:szCs w:val="16"/>
                        </w:rPr>
                        <w:tab/>
                      </w:r>
                      <w:proofErr w:type="gramEnd"/>
                      <w:r>
                        <w:rPr>
                          <w:rFonts w:ascii="TimesNewRomanPSMT" w:hAnsi="TimesNewRomanPSMT" w:cs="TimesNewRomanPSMT"/>
                          <w:sz w:val="16"/>
                          <w:szCs w:val="16"/>
                        </w:rPr>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66666493" w14:textId="77777777" w:rsidR="00B31C76" w:rsidRDefault="00B31C76" w:rsidP="00B31C76">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2D3F70" w14:textId="77777777" w:rsidR="00B31C76" w:rsidRPr="00FB64CA" w:rsidRDefault="00B31C76" w:rsidP="00B31C76">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3FE74B9B" w14:textId="77777777" w:rsidR="00B31C76" w:rsidRDefault="00B31C76" w:rsidP="00B31C76"/>
                  </w:txbxContent>
                </v:textbox>
                <w10:wrap anchorx="page"/>
              </v:shape>
            </w:pict>
          </mc:Fallback>
        </mc:AlternateContent>
      </w:r>
    </w:p>
    <w:p w14:paraId="06DA7FE6" w14:textId="2D200B69" w:rsidR="00B31C76" w:rsidRDefault="00B31C76" w:rsidP="00B31C76">
      <w:pPr>
        <w:jc w:val="center"/>
        <w:rPr>
          <w:rFonts w:ascii="AR BLANCA" w:hAnsi="AR BLANCA" w:cs="Arial"/>
          <w:sz w:val="40"/>
          <w:szCs w:val="40"/>
        </w:rPr>
      </w:pPr>
      <w:r>
        <w:rPr>
          <w:noProof/>
        </w:rPr>
        <w:drawing>
          <wp:anchor distT="0" distB="0" distL="114300" distR="114300" simplePos="0" relativeHeight="251671552" behindDoc="1" locked="0" layoutInCell="1" allowOverlap="1" wp14:anchorId="60EB3EEA" wp14:editId="0A689CC0">
            <wp:simplePos x="0" y="0"/>
            <wp:positionH relativeFrom="column">
              <wp:posOffset>2816860</wp:posOffset>
            </wp:positionH>
            <wp:positionV relativeFrom="paragraph">
              <wp:posOffset>1256665</wp:posOffset>
            </wp:positionV>
            <wp:extent cx="1708150" cy="2133600"/>
            <wp:effectExtent l="0" t="0" r="6350" b="0"/>
            <wp:wrapNone/>
            <wp:docPr id="13588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184" name=""/>
                    <pic:cNvPicPr/>
                  </pic:nvPicPr>
                  <pic:blipFill rotWithShape="1">
                    <a:blip r:embed="rId32" cstate="print">
                      <a:extLst>
                        <a:ext uri="{28A0092B-C50C-407E-A947-70E740481C1C}">
                          <a14:useLocalDpi xmlns:a14="http://schemas.microsoft.com/office/drawing/2010/main" val="0"/>
                        </a:ext>
                      </a:extLst>
                    </a:blip>
                    <a:srcRect l="35416" t="20513" r="35577" b="15100"/>
                    <a:stretch>
                      <a:fillRect/>
                    </a:stretch>
                  </pic:blipFill>
                  <pic:spPr bwMode="auto">
                    <a:xfrm>
                      <a:off x="0" y="0"/>
                      <a:ext cx="17081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0EC">
        <w:rPr>
          <w:rFonts w:ascii="Arial" w:hAnsi="Arial" w:cs="Arial"/>
          <w:b/>
          <w:noProof/>
          <w:sz w:val="28"/>
        </w:rPr>
        <mc:AlternateContent>
          <mc:Choice Requires="wpg">
            <w:drawing>
              <wp:anchor distT="45720" distB="45720" distL="182880" distR="182880" simplePos="0" relativeHeight="251672576" behindDoc="0" locked="0" layoutInCell="1" allowOverlap="1" wp14:anchorId="332188ED" wp14:editId="288ECC4F">
                <wp:simplePos x="0" y="0"/>
                <wp:positionH relativeFrom="page">
                  <wp:posOffset>5181600</wp:posOffset>
                </wp:positionH>
                <wp:positionV relativeFrom="margin">
                  <wp:posOffset>944245</wp:posOffset>
                </wp:positionV>
                <wp:extent cx="4750435" cy="3486150"/>
                <wp:effectExtent l="0" t="0" r="0" b="0"/>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0435" cy="3486150"/>
                          <a:chOff x="5969" y="0"/>
                          <a:chExt cx="3533161" cy="2591338"/>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9" y="309298"/>
                            <a:ext cx="2302387" cy="228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3"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188ED" id="Group 895422370" o:spid="_x0000_s1030" style="position:absolute;left:0;text-align:left;margin-left:408pt;margin-top:74.35pt;width:374.05pt;height:274.5pt;z-index:251672576;mso-wrap-distance-left:14.4pt;mso-wrap-distance-top:3.6pt;mso-wrap-distance-right:14.4pt;mso-wrap-distance-bottom:3.6pt;mso-position-horizontal-relative:page;mso-position-vertical-relative:margin;mso-width-relative:margin;mso-height-relative:margin" coordorigin="59" coordsize="35331,2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">
                <v:rect id="Rectangle 1589816575" o:spid="_x0000_s1031"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74C61B0" w14:textId="77777777" w:rsidR="00B31C76" w:rsidRPr="00E60895" w:rsidRDefault="00B31C76" w:rsidP="00B31C76">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Book Recommendation</w:t>
                        </w:r>
                      </w:p>
                    </w:txbxContent>
                  </v:textbox>
                </v:rect>
                <v:shape id="Text Box 1789858670" o:spid="_x0000_s1032" type="#_x0000_t202" style="position:absolute;left:59;top:3092;width:23024;height:2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384C5CDA" w14:textId="77777777" w:rsidR="00B31C76" w:rsidRPr="006B449C" w:rsidRDefault="00B31C76" w:rsidP="00B31C76">
                        <w:pPr>
                          <w:spacing w:after="160"/>
                          <w:jc w:val="both"/>
                          <w:rPr>
                            <w:rFonts w:ascii="Calibri" w:hAnsi="Calibri" w:cs="Calibri"/>
                            <w:sz w:val="22"/>
                            <w:szCs w:val="22"/>
                          </w:rPr>
                        </w:pPr>
                        <w:r w:rsidRPr="006B449C">
                          <w:rPr>
                            <w:rFonts w:ascii="Calibri" w:hAnsi="Calibri" w:cs="Calibri"/>
                            <w:sz w:val="22"/>
                            <w:szCs w:val="22"/>
                          </w:rPr>
                          <w:t>The Presiding Bishopric is promoting a new book to support both congregational life and family ministry</w:t>
                        </w:r>
                        <w:r>
                          <w:rPr>
                            <w:rFonts w:ascii="Calibri" w:hAnsi="Calibri" w:cs="Calibri"/>
                            <w:sz w:val="22"/>
                            <w:szCs w:val="22"/>
                          </w:rPr>
                          <w:t>.</w:t>
                        </w:r>
                        <w:r w:rsidRPr="006B449C">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Pr>
                            <w:rFonts w:ascii="Calibri" w:hAnsi="Calibri" w:cs="Calibri"/>
                            <w:sz w:val="22"/>
                            <w:szCs w:val="22"/>
                          </w:rPr>
                          <w:t xml:space="preserve"> </w:t>
                        </w:r>
                        <w:r w:rsidRPr="006B449C">
                          <w:rPr>
                            <w:rFonts w:ascii="Calibri" w:hAnsi="Calibri" w:cs="Calibri"/>
                            <w:sz w:val="22"/>
                            <w:szCs w:val="22"/>
                          </w:rPr>
                          <w:t>invites us to shift the conversation from “What do I want?” to “How can I help?”—a question that can shape both discipleship and community life.</w:t>
                        </w:r>
                        <w:r>
                          <w:rPr>
                            <w:rFonts w:ascii="Calibri" w:hAnsi="Calibri" w:cs="Calibri"/>
                            <w:sz w:val="22"/>
                            <w:szCs w:val="22"/>
                          </w:rPr>
                          <w:t xml:space="preserve"> It </w:t>
                        </w:r>
                        <w:r w:rsidRPr="006B449C">
                          <w:rPr>
                            <w:rFonts w:ascii="Calibri" w:hAnsi="Calibri" w:cs="Calibri"/>
                            <w:sz w:val="22"/>
                            <w:szCs w:val="22"/>
                          </w:rPr>
                          <w:t>is an interactive guide to help families and congregations explore generosity as a way of life through simple, meaningful activities. </w:t>
                        </w:r>
                      </w:p>
                      <w:p w14:paraId="6492EEB6" w14:textId="77777777" w:rsidR="00B31C76" w:rsidRDefault="00B31C76" w:rsidP="00B31C76">
                        <w:pPr>
                          <w:spacing w:after="160"/>
                          <w:jc w:val="both"/>
                          <w:rPr>
                            <w:rFonts w:ascii="Calibri" w:hAnsi="Calibri" w:cs="Calibri"/>
                            <w:sz w:val="22"/>
                            <w:szCs w:val="22"/>
                          </w:rPr>
                        </w:pPr>
                        <w:r w:rsidRPr="006B449C">
                          <w:rPr>
                            <w:rFonts w:ascii="Calibri" w:hAnsi="Calibri" w:cs="Calibri"/>
                            <w:sz w:val="22"/>
                            <w:szCs w:val="22"/>
                          </w:rPr>
                          <w:t>While designed for families, the resource also works well in Sunday school, small groups, youth settings, and intergenerational gatherings. Each section includes scripture, a guided activity, and reflection questions to support connection and conversation.</w:t>
                        </w:r>
                        <w:r>
                          <w:rPr>
                            <w:rFonts w:ascii="Calibri" w:hAnsi="Calibri" w:cs="Calibri"/>
                            <w:sz w:val="22"/>
                            <w:szCs w:val="22"/>
                          </w:rPr>
                          <w:t xml:space="preserve"> </w:t>
                        </w:r>
                        <w:r w:rsidRPr="006B449C">
                          <w:rPr>
                            <w:rFonts w:ascii="Calibri" w:hAnsi="Calibri" w:cs="Calibri"/>
                            <w:i/>
                            <w:iCs/>
                            <w:sz w:val="22"/>
                            <w:szCs w:val="22"/>
                          </w:rPr>
                          <w:t xml:space="preserve">The </w:t>
                        </w:r>
                        <w:proofErr w:type="spellStart"/>
                        <w:r w:rsidRPr="006B449C">
                          <w:rPr>
                            <w:rFonts w:ascii="Calibri" w:hAnsi="Calibri" w:cs="Calibri"/>
                            <w:i/>
                            <w:iCs/>
                            <w:sz w:val="22"/>
                            <w:szCs w:val="22"/>
                          </w:rPr>
                          <w:t>Generosi-Whatzit</w:t>
                        </w:r>
                        <w:proofErr w:type="spellEnd"/>
                        <w:r w:rsidRPr="006B449C">
                          <w:rPr>
                            <w:rFonts w:ascii="Calibri" w:hAnsi="Calibri" w:cs="Calibri"/>
                            <w:i/>
                            <w:iCs/>
                            <w:sz w:val="22"/>
                            <w:szCs w:val="22"/>
                          </w:rPr>
                          <w:t xml:space="preserve"> Book</w:t>
                        </w:r>
                        <w:r w:rsidRPr="006B449C">
                          <w:rPr>
                            <w:rFonts w:ascii="Calibri" w:hAnsi="Calibri" w:cs="Calibri"/>
                            <w:sz w:val="22"/>
                            <w:szCs w:val="22"/>
                          </w:rPr>
                          <w:t xml:space="preserve"> is available through </w:t>
                        </w:r>
                        <w:r>
                          <w:rPr>
                            <w:rFonts w:ascii="Calibri" w:hAnsi="Calibri" w:cs="Calibri"/>
                            <w:sz w:val="22"/>
                            <w:szCs w:val="22"/>
                          </w:rPr>
                          <w:t>Herald House</w:t>
                        </w:r>
                        <w:r w:rsidRPr="006B449C">
                          <w:rPr>
                            <w:rFonts w:ascii="Calibri" w:hAnsi="Calibri" w:cs="Calibri"/>
                            <w:sz w:val="22"/>
                            <w:szCs w:val="22"/>
                          </w:rPr>
                          <w:t> </w:t>
                        </w:r>
                        <w:r>
                          <w:rPr>
                            <w:rFonts w:ascii="Calibri" w:hAnsi="Calibri" w:cs="Calibri"/>
                            <w:sz w:val="22"/>
                            <w:szCs w:val="22"/>
                          </w:rPr>
                          <w:t xml:space="preserve">at </w:t>
                        </w:r>
                        <w:hyperlink r:id="rId34" w:history="1">
                          <w:r w:rsidRPr="005401F2">
                            <w:rPr>
                              <w:rStyle w:val="Hyperlink"/>
                              <w:rFonts w:ascii="Calibri" w:hAnsi="Calibri" w:cs="Calibri"/>
                              <w:sz w:val="22"/>
                              <w:szCs w:val="22"/>
                            </w:rPr>
                            <w:t>bit.ly/</w:t>
                          </w:r>
                          <w:proofErr w:type="spellStart"/>
                          <w:r w:rsidRPr="005401F2">
                            <w:rPr>
                              <w:rStyle w:val="Hyperlink"/>
                              <w:rFonts w:ascii="Calibri" w:hAnsi="Calibri" w:cs="Calibri"/>
                              <w:sz w:val="22"/>
                              <w:szCs w:val="22"/>
                            </w:rPr>
                            <w:t>HHGenerosity</w:t>
                          </w:r>
                          <w:proofErr w:type="spellEnd"/>
                        </w:hyperlink>
                        <w:r>
                          <w:rPr>
                            <w:rFonts w:ascii="Calibri" w:hAnsi="Calibri" w:cs="Calibri"/>
                            <w:sz w:val="22"/>
                            <w:szCs w:val="22"/>
                          </w:rPr>
                          <w:t xml:space="preserve"> </w:t>
                        </w:r>
                        <w:r w:rsidRPr="006B449C">
                          <w:rPr>
                            <w:rFonts w:ascii="Calibri" w:hAnsi="Calibri" w:cs="Calibri"/>
                            <w:sz w:val="22"/>
                            <w:szCs w:val="22"/>
                          </w:rPr>
                          <w:t>and will be coming soon to Amazon.</w:t>
                        </w:r>
                      </w:p>
                      <w:p w14:paraId="73DC9BF3" w14:textId="77777777" w:rsidR="00B31C76" w:rsidRDefault="00B31C76" w:rsidP="00B31C76">
                        <w:pPr>
                          <w:jc w:val="center"/>
                          <w:rPr>
                            <w:rFonts w:ascii="Calibri" w:hAnsi="Calibri" w:cs="Calibri"/>
                          </w:rPr>
                        </w:pPr>
                      </w:p>
                      <w:p w14:paraId="71579F54" w14:textId="77777777" w:rsidR="00B31C76" w:rsidRPr="00D72B2B" w:rsidRDefault="00B31C76" w:rsidP="00B31C76">
                        <w:pPr>
                          <w:jc w:val="center"/>
                          <w:rPr>
                            <w:rFonts w:ascii="Calibri" w:hAnsi="Calibri" w:cs="Calibri"/>
                            <w:sz w:val="20"/>
                            <w:szCs w:val="20"/>
                          </w:rPr>
                        </w:pPr>
                      </w:p>
                    </w:txbxContent>
                  </v:textbox>
                </v:shape>
                <w10:wrap type="square" anchorx="page" anchory="margin"/>
              </v:group>
            </w:pict>
          </mc:Fallback>
        </mc:AlternateContent>
      </w:r>
    </w:p>
    <w:p w14:paraId="076959DF" w14:textId="77777777" w:rsidR="00B31C76" w:rsidRDefault="00B31C76" w:rsidP="00B31C76">
      <w:pPr>
        <w:jc w:val="center"/>
        <w:rPr>
          <w:rFonts w:ascii="AR BLANCA" w:hAnsi="AR BLANCA" w:cs="Arial"/>
          <w:sz w:val="40"/>
          <w:szCs w:val="40"/>
        </w:rPr>
      </w:pPr>
      <w:r>
        <w:rPr>
          <w:rFonts w:ascii="AR BLANCA" w:hAnsi="AR BLANCA" w:cs="Arial"/>
          <w:sz w:val="40"/>
          <w:szCs w:val="40"/>
        </w:rPr>
        <w:lastRenderedPageBreak/>
        <w:t xml:space="preserve">Twist </w:t>
      </w:r>
      <w:proofErr w:type="gramStart"/>
      <w:r>
        <w:rPr>
          <w:rFonts w:ascii="AR BLANCA" w:hAnsi="AR BLANCA" w:cs="Arial"/>
          <w:sz w:val="40"/>
          <w:szCs w:val="40"/>
        </w:rPr>
        <w:t>Weekend @</w:t>
      </w:r>
      <w:proofErr w:type="gramEnd"/>
      <w:r>
        <w:rPr>
          <w:rFonts w:ascii="AR BLANCA" w:hAnsi="AR BLANCA" w:cs="Arial"/>
          <w:sz w:val="40"/>
          <w:szCs w:val="40"/>
        </w:rPr>
        <w:t xml:space="preserve"> Topeka</w:t>
      </w:r>
    </w:p>
    <w:p w14:paraId="6FA98624" w14:textId="77777777" w:rsidR="00B31C76" w:rsidRPr="000D7275" w:rsidRDefault="00B31C76" w:rsidP="00B31C76">
      <w:pPr>
        <w:jc w:val="center"/>
        <w:rPr>
          <w:rFonts w:ascii="AR BLANCA" w:hAnsi="AR BLANCA" w:cs="Arial"/>
          <w:sz w:val="18"/>
          <w:szCs w:val="18"/>
        </w:rPr>
      </w:pPr>
    </w:p>
    <w:p w14:paraId="558C13E1" w14:textId="77777777" w:rsidR="00B31C76" w:rsidRPr="00021F5C" w:rsidRDefault="00B31C76" w:rsidP="00B31C76">
      <w:pPr>
        <w:jc w:val="center"/>
        <w:rPr>
          <w:rFonts w:ascii="Gadugi" w:hAnsi="Gadugi" w:cs="Arial"/>
          <w:b/>
          <w:i/>
          <w:sz w:val="2"/>
          <w:szCs w:val="28"/>
        </w:rPr>
      </w:pPr>
    </w:p>
    <w:p w14:paraId="79E381DD" w14:textId="77777777" w:rsidR="00B31C76" w:rsidRDefault="00B31C76" w:rsidP="00B31C76">
      <w:pPr>
        <w:jc w:val="center"/>
        <w:rPr>
          <w:rFonts w:ascii="Gadugi" w:hAnsi="Gadugi" w:cs="Arial"/>
          <w:i/>
          <w:sz w:val="28"/>
          <w:szCs w:val="28"/>
        </w:rPr>
      </w:pPr>
      <w:r w:rsidRPr="00021F5C">
        <w:rPr>
          <w:rFonts w:ascii="Gadugi" w:hAnsi="Gadugi" w:cs="Arial"/>
          <w:b/>
          <w:i/>
          <w:sz w:val="28"/>
          <w:szCs w:val="28"/>
        </w:rPr>
        <w:t>T</w:t>
      </w:r>
      <w:r>
        <w:rPr>
          <w:rFonts w:ascii="Gadugi" w:hAnsi="Gadugi" w:cs="Arial"/>
          <w:i/>
          <w:sz w:val="28"/>
          <w:szCs w:val="28"/>
        </w:rPr>
        <w:t xml:space="preserve">eens </w:t>
      </w:r>
      <w:r w:rsidRPr="00021F5C">
        <w:rPr>
          <w:rFonts w:ascii="Gadugi" w:hAnsi="Gadugi" w:cs="Arial"/>
          <w:b/>
          <w:i/>
          <w:sz w:val="28"/>
          <w:szCs w:val="28"/>
        </w:rPr>
        <w:t>W</w:t>
      </w:r>
      <w:r>
        <w:rPr>
          <w:rFonts w:ascii="Gadugi" w:hAnsi="Gadugi" w:cs="Arial"/>
          <w:i/>
          <w:sz w:val="28"/>
          <w:szCs w:val="28"/>
        </w:rPr>
        <w:t xml:space="preserve">orking </w:t>
      </w:r>
      <w:proofErr w:type="gramStart"/>
      <w:r w:rsidRPr="00021F5C">
        <w:rPr>
          <w:rFonts w:ascii="Gadugi" w:hAnsi="Gadugi" w:cs="Arial"/>
          <w:b/>
          <w:i/>
          <w:sz w:val="28"/>
          <w:szCs w:val="28"/>
        </w:rPr>
        <w:t>I</w:t>
      </w:r>
      <w:r>
        <w:rPr>
          <w:rFonts w:ascii="Gadugi" w:hAnsi="Gadugi" w:cs="Arial"/>
          <w:i/>
          <w:sz w:val="28"/>
          <w:szCs w:val="28"/>
        </w:rPr>
        <w:t>n</w:t>
      </w:r>
      <w:proofErr w:type="gramEnd"/>
      <w:r>
        <w:rPr>
          <w:rFonts w:ascii="Gadugi" w:hAnsi="Gadugi" w:cs="Arial"/>
          <w:i/>
          <w:sz w:val="28"/>
          <w:szCs w:val="28"/>
        </w:rPr>
        <w:t xml:space="preserve"> </w:t>
      </w:r>
      <w:r w:rsidRPr="00021F5C">
        <w:rPr>
          <w:rFonts w:ascii="Gadugi" w:hAnsi="Gadugi" w:cs="Arial"/>
          <w:b/>
          <w:i/>
          <w:sz w:val="28"/>
          <w:szCs w:val="28"/>
        </w:rPr>
        <w:t>S</w:t>
      </w:r>
      <w:r>
        <w:rPr>
          <w:rFonts w:ascii="Gadugi" w:hAnsi="Gadugi" w:cs="Arial"/>
          <w:i/>
          <w:sz w:val="28"/>
          <w:szCs w:val="28"/>
        </w:rPr>
        <w:t xml:space="preserve">ervice </w:t>
      </w:r>
      <w:r w:rsidRPr="00021F5C">
        <w:rPr>
          <w:rFonts w:ascii="Gadugi" w:hAnsi="Gadugi" w:cs="Arial"/>
          <w:b/>
          <w:i/>
          <w:sz w:val="28"/>
          <w:szCs w:val="28"/>
        </w:rPr>
        <w:t>T</w:t>
      </w:r>
      <w:r>
        <w:rPr>
          <w:rFonts w:ascii="Gadugi" w:hAnsi="Gadugi" w:cs="Arial"/>
          <w:i/>
          <w:sz w:val="28"/>
          <w:szCs w:val="28"/>
        </w:rPr>
        <w:t>ogether</w:t>
      </w:r>
    </w:p>
    <w:p w14:paraId="27FA0767" w14:textId="77777777" w:rsidR="00B31C76" w:rsidRPr="000D7275" w:rsidRDefault="00B31C76" w:rsidP="00B31C76">
      <w:pPr>
        <w:jc w:val="center"/>
        <w:rPr>
          <w:rFonts w:ascii="Gadugi" w:hAnsi="Gadugi" w:cs="Arial"/>
          <w:i/>
          <w:sz w:val="18"/>
          <w:szCs w:val="18"/>
        </w:rPr>
      </w:pPr>
    </w:p>
    <w:p w14:paraId="3DFAC7AB" w14:textId="77777777" w:rsidR="00B31C76" w:rsidRDefault="00B31C76" w:rsidP="00B31C76">
      <w:pPr>
        <w:jc w:val="center"/>
        <w:rPr>
          <w:rFonts w:ascii="Arial" w:hAnsi="Arial" w:cs="Arial"/>
          <w:b/>
          <w:sz w:val="32"/>
          <w:szCs w:val="32"/>
        </w:rPr>
      </w:pPr>
      <w:r>
        <w:rPr>
          <w:rFonts w:ascii="Arial" w:hAnsi="Arial" w:cs="Arial"/>
          <w:b/>
          <w:sz w:val="32"/>
          <w:szCs w:val="32"/>
        </w:rPr>
        <w:t>7pm Fri, Aug 28 – 12pm Sun, Aug 30</w:t>
      </w:r>
    </w:p>
    <w:p w14:paraId="58CACF60" w14:textId="77777777" w:rsidR="00B31C76" w:rsidRPr="00682478" w:rsidRDefault="00B31C76" w:rsidP="00B31C76">
      <w:pPr>
        <w:jc w:val="center"/>
        <w:rPr>
          <w:rFonts w:ascii="Arial" w:hAnsi="Arial" w:cs="Arial"/>
          <w:b/>
          <w:sz w:val="18"/>
          <w:szCs w:val="32"/>
        </w:rPr>
      </w:pPr>
    </w:p>
    <w:p w14:paraId="7782710F" w14:textId="77777777" w:rsidR="00B31C76" w:rsidRPr="00F311F4" w:rsidRDefault="00B31C76" w:rsidP="00B31C76">
      <w:pPr>
        <w:spacing w:after="160"/>
        <w:jc w:val="center"/>
        <w:rPr>
          <w:rFonts w:ascii="Calibri" w:hAnsi="Calibri" w:cs="Calibri"/>
        </w:rPr>
      </w:pPr>
      <w:r w:rsidRPr="001F45C9">
        <w:rPr>
          <w:rFonts w:cstheme="minorHAnsi"/>
        </w:rPr>
        <w:t xml:space="preserve">At TWIST, amongst all the </w:t>
      </w:r>
      <w:r>
        <w:rPr>
          <w:rFonts w:cstheme="minorHAnsi"/>
        </w:rPr>
        <w:t xml:space="preserve">FREE </w:t>
      </w:r>
      <w:r w:rsidRPr="001F45C9">
        <w:rPr>
          <w:rFonts w:cstheme="minorHAnsi"/>
        </w:rPr>
        <w:t xml:space="preserve">fun and fellowship of camp, </w:t>
      </w:r>
      <w:r w:rsidRPr="000D7275">
        <w:rPr>
          <w:rFonts w:cstheme="minorHAnsi"/>
          <w:u w:val="single"/>
        </w:rPr>
        <w:t>6</w:t>
      </w:r>
      <w:r w:rsidRPr="000D7275">
        <w:rPr>
          <w:rFonts w:cstheme="minorHAnsi"/>
          <w:u w:val="single"/>
          <w:vertAlign w:val="superscript"/>
        </w:rPr>
        <w:t>th</w:t>
      </w:r>
      <w:r w:rsidRPr="000D7275">
        <w:rPr>
          <w:rFonts w:cstheme="minorHAnsi"/>
          <w:u w:val="single"/>
        </w:rPr>
        <w:t>–12</w:t>
      </w:r>
      <w:r w:rsidRPr="000D7275">
        <w:rPr>
          <w:rFonts w:cstheme="minorHAnsi"/>
          <w:u w:val="single"/>
          <w:vertAlign w:val="superscript"/>
        </w:rPr>
        <w:t>th</w:t>
      </w:r>
      <w:r w:rsidRPr="000D7275">
        <w:rPr>
          <w:rFonts w:cstheme="minorHAnsi"/>
          <w:u w:val="single"/>
        </w:rPr>
        <w:t xml:space="preserve"> grade campers</w:t>
      </w:r>
      <w:r w:rsidRPr="001F45C9">
        <w:rPr>
          <w:rFonts w:cstheme="minorHAnsi"/>
        </w:rPr>
        <w:t xml:space="preserve"> learn the value of service and giving back to the community while participating in various service-related activities on Saturday.</w:t>
      </w:r>
      <w:r>
        <w:rPr>
          <w:rFonts w:cstheme="minorHAnsi"/>
        </w:rPr>
        <w:t xml:space="preserve"> Please b</w:t>
      </w:r>
      <w:r w:rsidRPr="001F45C9">
        <w:rPr>
          <w:rFonts w:cstheme="minorHAnsi"/>
        </w:rPr>
        <w:t>ring</w:t>
      </w:r>
      <w:r>
        <w:rPr>
          <w:rFonts w:cstheme="minorHAnsi"/>
        </w:rPr>
        <w:t xml:space="preserve"> an insurance card copy and a </w:t>
      </w:r>
      <w:proofErr w:type="gramStart"/>
      <w:r>
        <w:rPr>
          <w:rFonts w:cstheme="minorHAnsi"/>
        </w:rPr>
        <w:t>completed</w:t>
      </w:r>
      <w:proofErr w:type="gramEnd"/>
      <w:r>
        <w:rPr>
          <w:rFonts w:cstheme="minorHAnsi"/>
        </w:rPr>
        <w:t xml:space="preserve"> health</w:t>
      </w:r>
      <w:r w:rsidRPr="001F45C9">
        <w:rPr>
          <w:rFonts w:cstheme="minorHAnsi"/>
        </w:rPr>
        <w:t xml:space="preserve"> form</w:t>
      </w:r>
      <w:r>
        <w:rPr>
          <w:rFonts w:cstheme="minorHAnsi"/>
        </w:rPr>
        <w:t xml:space="preserve"> </w:t>
      </w:r>
      <w:r w:rsidRPr="001F45C9">
        <w:rPr>
          <w:rFonts w:cstheme="minorHAnsi"/>
        </w:rPr>
        <w:t xml:space="preserve">found on the MMC website. </w:t>
      </w:r>
      <w:r>
        <w:rPr>
          <w:rFonts w:cstheme="minorHAnsi"/>
        </w:rPr>
        <w:t>Questions? Contact</w:t>
      </w:r>
      <w:r w:rsidRPr="0008513F">
        <w:rPr>
          <w:rFonts w:cstheme="minorHAnsi"/>
        </w:rPr>
        <w:t xml:space="preserve"> Dawn 816</w:t>
      </w:r>
      <w:r>
        <w:rPr>
          <w:rFonts w:cstheme="minorHAnsi"/>
        </w:rPr>
        <w:t>.</w:t>
      </w:r>
      <w:r w:rsidRPr="0008513F">
        <w:rPr>
          <w:rFonts w:cstheme="minorHAnsi"/>
        </w:rPr>
        <w:t>718</w:t>
      </w:r>
      <w:r>
        <w:rPr>
          <w:rFonts w:cstheme="minorHAnsi"/>
        </w:rPr>
        <w:t>.</w:t>
      </w:r>
      <w:r w:rsidRPr="0008513F">
        <w:rPr>
          <w:rFonts w:cstheme="minorHAnsi"/>
        </w:rPr>
        <w:t>8307</w:t>
      </w:r>
      <w:r>
        <w:rPr>
          <w:rFonts w:cstheme="minorHAnsi"/>
        </w:rPr>
        <w:t xml:space="preserve"> or </w:t>
      </w:r>
      <w:r w:rsidRPr="0008513F">
        <w:rPr>
          <w:rFonts w:cstheme="minorHAnsi"/>
        </w:rPr>
        <w:t>Greg 816</w:t>
      </w:r>
      <w:r>
        <w:rPr>
          <w:rFonts w:cstheme="minorHAnsi"/>
        </w:rPr>
        <w:t>.</w:t>
      </w:r>
      <w:r w:rsidRPr="0008513F">
        <w:rPr>
          <w:rFonts w:cstheme="minorHAnsi"/>
        </w:rPr>
        <w:t>210</w:t>
      </w:r>
      <w:r>
        <w:rPr>
          <w:rFonts w:cstheme="minorHAnsi"/>
        </w:rPr>
        <w:t>.</w:t>
      </w:r>
      <w:r w:rsidRPr="0008513F">
        <w:rPr>
          <w:rFonts w:cstheme="minorHAnsi"/>
        </w:rPr>
        <w:t xml:space="preserve">4943 </w:t>
      </w:r>
      <w:hyperlink r:id="rId35" w:history="1">
        <w:r w:rsidRPr="005401F2">
          <w:rPr>
            <w:rStyle w:val="Hyperlink"/>
            <w:rFonts w:cstheme="minorHAnsi"/>
          </w:rPr>
          <w:t>MMC</w:t>
        </w:r>
        <w:r w:rsidRPr="005401F2">
          <w:rPr>
            <w:rStyle w:val="Hyperlink"/>
            <w:rFonts w:cstheme="minorHAnsi"/>
            <w:b/>
            <w:bCs/>
          </w:rPr>
          <w:t>_</w:t>
        </w:r>
        <w:r w:rsidRPr="005401F2">
          <w:rPr>
            <w:rStyle w:val="Hyperlink"/>
            <w:rFonts w:cstheme="minorHAnsi"/>
          </w:rPr>
          <w:t>Youth@midlandsmc.org</w:t>
        </w:r>
      </w:hyperlink>
      <w:r w:rsidRPr="0008513F">
        <w:rPr>
          <w:rFonts w:cstheme="minorHAnsi"/>
        </w:rPr>
        <w:t>.</w:t>
      </w:r>
    </w:p>
    <w:p w14:paraId="62384ED3" w14:textId="77777777" w:rsidR="00B31C76" w:rsidRPr="005E53E6" w:rsidRDefault="00B31C76" w:rsidP="00B31C76">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4384" behindDoc="0" locked="0" layoutInCell="1" allowOverlap="1" wp14:anchorId="0940AEDF" wp14:editId="11814F05">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D0D15E8" id="Straight Connector 200957253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2534D097" w14:textId="77777777" w:rsidR="00B31C76" w:rsidRDefault="00B31C76" w:rsidP="00B31C76">
      <w:pPr>
        <w:jc w:val="center"/>
        <w:rPr>
          <w:rFonts w:ascii="AR BLANCA" w:hAnsi="AR BLANCA" w:cs="Arial"/>
          <w:sz w:val="40"/>
          <w:szCs w:val="40"/>
        </w:rPr>
      </w:pPr>
      <w:r>
        <w:rPr>
          <w:rFonts w:ascii="AR BLANCA" w:hAnsi="AR BLANCA" w:cs="Arial"/>
          <w:sz w:val="40"/>
          <w:szCs w:val="40"/>
        </w:rPr>
        <w:t xml:space="preserve">Historic Sites Tour to Australia </w:t>
      </w:r>
    </w:p>
    <w:p w14:paraId="763305D2" w14:textId="77777777" w:rsidR="00B31C76" w:rsidRPr="000D7275" w:rsidRDefault="00B31C76" w:rsidP="00B31C76">
      <w:pPr>
        <w:jc w:val="center"/>
        <w:rPr>
          <w:rFonts w:ascii="AR BLANCA" w:hAnsi="AR BLANCA" w:cs="Arial"/>
          <w:sz w:val="18"/>
          <w:szCs w:val="18"/>
        </w:rPr>
      </w:pPr>
    </w:p>
    <w:p w14:paraId="1E7348BF" w14:textId="77777777" w:rsidR="00B31C76" w:rsidRPr="00021F5C" w:rsidRDefault="00B31C76" w:rsidP="00B31C76">
      <w:pPr>
        <w:jc w:val="center"/>
        <w:rPr>
          <w:rFonts w:ascii="Gadugi" w:hAnsi="Gadugi" w:cs="Arial"/>
          <w:b/>
          <w:i/>
          <w:sz w:val="2"/>
          <w:szCs w:val="28"/>
        </w:rPr>
      </w:pPr>
    </w:p>
    <w:p w14:paraId="47BA79D0" w14:textId="77777777" w:rsidR="00B31C76" w:rsidRDefault="00B31C76" w:rsidP="00B31C76">
      <w:pPr>
        <w:jc w:val="center"/>
        <w:rPr>
          <w:rFonts w:ascii="Arial" w:hAnsi="Arial" w:cs="Arial"/>
          <w:b/>
          <w:sz w:val="32"/>
          <w:szCs w:val="32"/>
        </w:rPr>
      </w:pPr>
      <w:r>
        <w:rPr>
          <w:rFonts w:ascii="Arial" w:hAnsi="Arial" w:cs="Arial"/>
          <w:b/>
          <w:sz w:val="32"/>
          <w:szCs w:val="32"/>
        </w:rPr>
        <w:t>September 5 – 18</w:t>
      </w:r>
    </w:p>
    <w:p w14:paraId="57E003C4" w14:textId="77777777" w:rsidR="00B31C76" w:rsidRPr="00E8158E" w:rsidRDefault="00B31C76" w:rsidP="00B31C76">
      <w:pPr>
        <w:jc w:val="center"/>
        <w:rPr>
          <w:rFonts w:ascii="Arial" w:hAnsi="Arial" w:cs="Arial"/>
          <w:b/>
          <w:sz w:val="18"/>
          <w:szCs w:val="18"/>
        </w:rPr>
      </w:pPr>
    </w:p>
    <w:p w14:paraId="47FD62ED" w14:textId="77777777" w:rsidR="00B31C76" w:rsidRDefault="00B31C76" w:rsidP="00B31C76">
      <w:pPr>
        <w:pStyle w:val="NormalWeb"/>
        <w:spacing w:after="0"/>
        <w:jc w:val="center"/>
        <w:rPr>
          <w:rFonts w:asciiTheme="minorHAnsi" w:hAnsiTheme="minorHAnsi" w:cstheme="minorHAnsi"/>
        </w:rPr>
      </w:pPr>
      <w:r w:rsidRPr="007169F3">
        <w:rPr>
          <w:rFonts w:asciiTheme="minorHAnsi" w:hAnsiTheme="minorHAnsi" w:cstheme="minorHAnsi"/>
        </w:rPr>
        <w:t xml:space="preserve">Trace the footsteps of the early missionaries and hear stories about Australia's founding church members. </w:t>
      </w:r>
      <w:r>
        <w:rPr>
          <w:rFonts w:asciiTheme="minorHAnsi" w:hAnsiTheme="minorHAnsi" w:cstheme="minorHAnsi"/>
        </w:rPr>
        <w:t xml:space="preserve">Visit the </w:t>
      </w:r>
      <w:r w:rsidRPr="007169F3">
        <w:rPr>
          <w:rFonts w:asciiTheme="minorHAnsi" w:hAnsiTheme="minorHAnsi" w:cstheme="minorHAnsi"/>
        </w:rPr>
        <w:t>beaut</w:t>
      </w:r>
      <w:r>
        <w:rPr>
          <w:rFonts w:asciiTheme="minorHAnsi" w:hAnsiTheme="minorHAnsi" w:cstheme="minorHAnsi"/>
        </w:rPr>
        <w:t>iful</w:t>
      </w:r>
      <w:r w:rsidRPr="007169F3">
        <w:rPr>
          <w:rFonts w:asciiTheme="minorHAnsi" w:hAnsiTheme="minorHAnsi" w:cstheme="minorHAnsi"/>
        </w:rPr>
        <w:t xml:space="preserve"> Tiona reunion ground </w:t>
      </w:r>
      <w:r>
        <w:rPr>
          <w:rFonts w:asciiTheme="minorHAnsi" w:hAnsiTheme="minorHAnsi" w:cstheme="minorHAnsi"/>
        </w:rPr>
        <w:t xml:space="preserve">as well as famous sites such as the </w:t>
      </w:r>
      <w:r w:rsidRPr="007169F3">
        <w:rPr>
          <w:rFonts w:asciiTheme="minorHAnsi" w:hAnsiTheme="minorHAnsi" w:cstheme="minorHAnsi"/>
        </w:rPr>
        <w:t>Sydney Opera House, the Great Barrier Reef, and so much more! Extend your travels with optional pre-</w:t>
      </w:r>
      <w:r>
        <w:rPr>
          <w:rFonts w:asciiTheme="minorHAnsi" w:hAnsiTheme="minorHAnsi" w:cstheme="minorHAnsi"/>
        </w:rPr>
        <w:t xml:space="preserve"> and/or post-</w:t>
      </w:r>
      <w:r w:rsidRPr="007169F3">
        <w:rPr>
          <w:rFonts w:asciiTheme="minorHAnsi" w:hAnsiTheme="minorHAnsi" w:cstheme="minorHAnsi"/>
        </w:rPr>
        <w:t>tour</w:t>
      </w:r>
      <w:r>
        <w:rPr>
          <w:rFonts w:asciiTheme="minorHAnsi" w:hAnsiTheme="minorHAnsi" w:cstheme="minorHAnsi"/>
        </w:rPr>
        <w:t>s</w:t>
      </w:r>
      <w:r w:rsidRPr="007169F3">
        <w:rPr>
          <w:rFonts w:asciiTheme="minorHAnsi" w:hAnsiTheme="minorHAnsi" w:cstheme="minorHAnsi"/>
        </w:rPr>
        <w:t xml:space="preserve"> filled with church history, scenic views, fellowship, and delicious foods.</w:t>
      </w:r>
      <w:r>
        <w:rPr>
          <w:rFonts w:asciiTheme="minorHAnsi" w:hAnsiTheme="minorHAnsi" w:cstheme="minorHAnsi"/>
        </w:rPr>
        <w:t xml:space="preserve"> Information at </w:t>
      </w:r>
      <w:hyperlink r:id="rId36" w:history="1">
        <w:r w:rsidRPr="008929CB">
          <w:rPr>
            <w:rStyle w:val="Hyperlink"/>
            <w:rFonts w:asciiTheme="minorHAnsi" w:hAnsiTheme="minorHAnsi" w:cstheme="minorHAnsi"/>
          </w:rPr>
          <w:t>bit.ly/CofCAustralia26</w:t>
        </w:r>
      </w:hyperlink>
      <w:r>
        <w:rPr>
          <w:rFonts w:asciiTheme="minorHAnsi" w:hAnsiTheme="minorHAnsi" w:cstheme="minorHAnsi"/>
        </w:rPr>
        <w:t xml:space="preserve">. </w:t>
      </w:r>
    </w:p>
    <w:p w14:paraId="5EC8E714" w14:textId="77777777" w:rsidR="00B31C76" w:rsidRDefault="00B31C76" w:rsidP="00B31C76">
      <w:pPr>
        <w:pStyle w:val="NormalWeb"/>
        <w:spacing w:after="0"/>
        <w:jc w:val="center"/>
        <w:rPr>
          <w:rFonts w:asciiTheme="minorHAnsi" w:hAnsiTheme="minorHAnsi" w:cstheme="minorHAnsi"/>
        </w:rPr>
      </w:pPr>
    </w:p>
    <w:p w14:paraId="5C55C0F5" w14:textId="77777777" w:rsidR="00B31C76" w:rsidRDefault="00B31C76" w:rsidP="00B31C76">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3360" behindDoc="0" locked="0" layoutInCell="1" allowOverlap="1" wp14:anchorId="28C13A86" wp14:editId="17EEFA01">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01572E6" id="Straight Connector 256774203"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60D856E9" w14:textId="77777777" w:rsidR="00B31C76" w:rsidRDefault="00B31C76" w:rsidP="00B31C76">
      <w:pPr>
        <w:jc w:val="center"/>
        <w:rPr>
          <w:rFonts w:ascii="AR BLANCA" w:hAnsi="AR BLANCA" w:cs="Arial"/>
          <w:sz w:val="40"/>
          <w:szCs w:val="40"/>
        </w:rPr>
      </w:pPr>
      <w:r>
        <w:rPr>
          <w:rFonts w:ascii="AR BLANCA" w:hAnsi="AR BLANCA" w:cs="Arial"/>
          <w:sz w:val="40"/>
          <w:szCs w:val="40"/>
        </w:rPr>
        <w:t>International Peace Forum</w:t>
      </w:r>
    </w:p>
    <w:p w14:paraId="00CAFF9E" w14:textId="77777777" w:rsidR="00B31C76" w:rsidRPr="00021F5C" w:rsidRDefault="00B31C76" w:rsidP="00B31C76">
      <w:pPr>
        <w:jc w:val="center"/>
        <w:rPr>
          <w:rFonts w:ascii="Gadugi" w:hAnsi="Gadugi" w:cs="Arial"/>
          <w:b/>
          <w:i/>
          <w:sz w:val="2"/>
          <w:szCs w:val="28"/>
        </w:rPr>
      </w:pPr>
    </w:p>
    <w:p w14:paraId="06BCF03F" w14:textId="77777777" w:rsidR="00B31C76" w:rsidRPr="001F0D57" w:rsidRDefault="00B31C76" w:rsidP="00B31C76">
      <w:pPr>
        <w:jc w:val="center"/>
        <w:rPr>
          <w:rFonts w:ascii="Gadugi" w:hAnsi="Gadugi" w:cs="Arial"/>
          <w:bCs/>
          <w:i/>
          <w:sz w:val="28"/>
          <w:szCs w:val="28"/>
        </w:rPr>
      </w:pPr>
      <w:r w:rsidRPr="008D563E">
        <w:rPr>
          <w:rFonts w:ascii="Gadugi" w:hAnsi="Gadugi" w:cs="Arial"/>
          <w:bCs/>
          <w:i/>
          <w:sz w:val="28"/>
          <w:szCs w:val="28"/>
        </w:rPr>
        <w:t>Seeds of Peace: Environmental Justice and Action</w:t>
      </w:r>
    </w:p>
    <w:p w14:paraId="19595BEF" w14:textId="77777777" w:rsidR="00B31C76" w:rsidRPr="00935ECC" w:rsidRDefault="00B31C76" w:rsidP="00B31C76">
      <w:pPr>
        <w:jc w:val="center"/>
        <w:rPr>
          <w:rFonts w:ascii="Gadugi" w:hAnsi="Gadugi" w:cs="Arial"/>
          <w:i/>
          <w:sz w:val="14"/>
          <w:szCs w:val="14"/>
        </w:rPr>
      </w:pPr>
    </w:p>
    <w:p w14:paraId="1428A3E6" w14:textId="77777777" w:rsidR="00B31C76" w:rsidRDefault="00B31C76" w:rsidP="00B31C76">
      <w:pPr>
        <w:jc w:val="center"/>
        <w:rPr>
          <w:rFonts w:ascii="Arial" w:hAnsi="Arial" w:cs="Arial"/>
          <w:b/>
          <w:sz w:val="32"/>
          <w:szCs w:val="32"/>
        </w:rPr>
      </w:pPr>
      <w:r>
        <w:rPr>
          <w:rFonts w:ascii="Arial" w:hAnsi="Arial" w:cs="Arial"/>
          <w:b/>
          <w:sz w:val="32"/>
          <w:szCs w:val="32"/>
        </w:rPr>
        <w:t>October 16 – 18</w:t>
      </w:r>
    </w:p>
    <w:p w14:paraId="762475FF" w14:textId="77777777" w:rsidR="00B31C76" w:rsidRPr="00935ECC" w:rsidRDefault="00B31C76" w:rsidP="00B31C76">
      <w:pPr>
        <w:pStyle w:val="NormalWeb"/>
        <w:spacing w:after="0"/>
        <w:jc w:val="center"/>
        <w:rPr>
          <w:rFonts w:asciiTheme="minorHAnsi" w:hAnsiTheme="minorHAnsi" w:cstheme="minorHAnsi"/>
          <w:sz w:val="14"/>
          <w:szCs w:val="14"/>
        </w:rPr>
      </w:pPr>
    </w:p>
    <w:p w14:paraId="6FCFAC1C" w14:textId="77777777" w:rsidR="00B31C76" w:rsidRDefault="00B31C76" w:rsidP="00B31C76">
      <w:pPr>
        <w:pStyle w:val="NormalWeb"/>
        <w:spacing w:after="0" w:line="240" w:lineRule="auto"/>
        <w:jc w:val="center"/>
        <w:rPr>
          <w:rFonts w:asciiTheme="minorHAnsi" w:hAnsiTheme="minorHAnsi" w:cstheme="minorHAnsi"/>
        </w:rPr>
      </w:pPr>
      <w:r w:rsidRPr="008D563E">
        <w:rPr>
          <w:rFonts w:asciiTheme="minorHAnsi" w:hAnsiTheme="minorHAnsi" w:cstheme="minorHAnsi"/>
        </w:rPr>
        <w:t xml:space="preserve">The event builds on the tradition of the International Peace Colloquy, offering worship, learning, and community engagement. All are welcome! </w:t>
      </w:r>
      <w:r>
        <w:rPr>
          <w:rFonts w:asciiTheme="minorHAnsi" w:hAnsiTheme="minorHAnsi" w:cstheme="minorHAnsi"/>
        </w:rPr>
        <w:t xml:space="preserve">Registration is now open! </w:t>
      </w:r>
      <w:hyperlink r:id="rId37" w:history="1">
        <w:r w:rsidRPr="008929CB">
          <w:rPr>
            <w:rStyle w:val="Hyperlink"/>
            <w:rFonts w:asciiTheme="minorHAnsi" w:hAnsiTheme="minorHAnsi" w:cstheme="minorHAnsi"/>
          </w:rPr>
          <w:t>cofchrist.org/peace-forum</w:t>
        </w:r>
      </w:hyperlink>
      <w:r>
        <w:rPr>
          <w:rFonts w:asciiTheme="minorHAnsi" w:hAnsiTheme="minorHAnsi" w:cstheme="minorHAnsi"/>
        </w:rPr>
        <w:t xml:space="preserve"> </w:t>
      </w:r>
    </w:p>
    <w:p w14:paraId="0D0AA922" w14:textId="77777777" w:rsidR="00B31C76" w:rsidRDefault="00B31C76" w:rsidP="00B31C76">
      <w:pPr>
        <w:pStyle w:val="NormalWeb"/>
        <w:spacing w:after="0"/>
        <w:jc w:val="center"/>
        <w:rPr>
          <w:rFonts w:asciiTheme="minorHAnsi" w:hAnsiTheme="minorHAnsi" w:cstheme="minorHAnsi"/>
        </w:rPr>
      </w:pPr>
    </w:p>
    <w:p w14:paraId="6D0733AC" w14:textId="77777777" w:rsidR="00B31C76" w:rsidRDefault="00B31C76" w:rsidP="00B31C76">
      <w:pPr>
        <w:pStyle w:val="NormalWeb"/>
        <w:spacing w:after="0"/>
        <w:ind w:right="-364"/>
        <w:jc w:val="center"/>
        <w:rPr>
          <w:rFonts w:cstheme="minorHAnsi"/>
          <w:b/>
          <w:bCs/>
          <w:sz w:val="32"/>
          <w:szCs w:val="32"/>
          <w:u w:val="single"/>
        </w:rPr>
      </w:pPr>
      <w:r w:rsidRPr="00881D76">
        <w:rPr>
          <w:noProof/>
          <w:sz w:val="14"/>
          <w:szCs w:val="14"/>
        </w:rPr>
        <mc:AlternateContent>
          <mc:Choice Requires="wps">
            <w:drawing>
              <wp:anchor distT="0" distB="0" distL="114300" distR="114300" simplePos="0" relativeHeight="251668480" behindDoc="0" locked="0" layoutInCell="1" allowOverlap="1" wp14:anchorId="45F9AB3D" wp14:editId="162B29D1">
                <wp:simplePos x="0" y="0"/>
                <wp:positionH relativeFrom="column">
                  <wp:posOffset>-292735</wp:posOffset>
                </wp:positionH>
                <wp:positionV relativeFrom="paragraph">
                  <wp:posOffset>-305435</wp:posOffset>
                </wp:positionV>
                <wp:extent cx="4983480" cy="539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83480" cy="539750"/>
                        </a:xfrm>
                        <a:prstGeom prst="rect">
                          <a:avLst/>
                        </a:prstGeom>
                        <a:noFill/>
                        <a:ln>
                          <a:noFill/>
                        </a:ln>
                        <a:effectLst/>
                      </wps:spPr>
                      <wps:txbx>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9AB3D" id="Text Box 5" o:spid="_x0000_s1033" type="#_x0000_t202" style="position:absolute;left:0;text-align:left;margin-left:-23.05pt;margin-top:-24.05pt;width:392.4pt;height: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" filled="f" stroked="f">
                <v:textbox style="mso-fit-shape-to-text:t">
                  <w:txbxContent>
                    <w:p w14:paraId="498842A4" w14:textId="77777777" w:rsidR="00B31C76" w:rsidRPr="001B3C24" w:rsidRDefault="00B31C76" w:rsidP="00B31C76">
                      <w:pPr>
                        <w:pStyle w:val="Style1"/>
                        <w:rPr>
                          <w:color w:val="2F5496" w:themeColor="accent1" w:themeShade="BF"/>
                          <w:sz w:val="56"/>
                          <w:szCs w:val="56"/>
                        </w:rPr>
                      </w:pPr>
                      <w:r w:rsidRPr="001B3C24">
                        <w:rPr>
                          <w:color w:val="2F5496" w:themeColor="accent1" w:themeShade="BF"/>
                          <w:sz w:val="56"/>
                          <w:szCs w:val="56"/>
                        </w:rPr>
                        <w:t xml:space="preserve">Experience </w:t>
                      </w:r>
                      <w:r>
                        <w:rPr>
                          <w:color w:val="2F5496" w:themeColor="accent1" w:themeShade="BF"/>
                          <w:sz w:val="56"/>
                          <w:szCs w:val="56"/>
                        </w:rPr>
                        <w:t>Summer</w:t>
                      </w:r>
                      <w:r w:rsidRPr="001B3C24">
                        <w:rPr>
                          <w:color w:val="2F5496" w:themeColor="accent1" w:themeShade="BF"/>
                          <w:sz w:val="56"/>
                          <w:szCs w:val="56"/>
                        </w:rPr>
                        <w:t xml:space="preserve"> Camp!!</w:t>
                      </w:r>
                    </w:p>
                  </w:txbxContent>
                </v:textbox>
              </v:shape>
            </w:pict>
          </mc:Fallback>
        </mc:AlternateContent>
      </w:r>
    </w:p>
    <w:p w14:paraId="485641C6" w14:textId="77777777" w:rsidR="00B31C76" w:rsidRPr="00987F15" w:rsidRDefault="00B31C76" w:rsidP="00B31C76">
      <w:pPr>
        <w:jc w:val="center"/>
        <w:rPr>
          <w:rFonts w:cstheme="minorHAnsi"/>
          <w:b/>
          <w:bCs/>
          <w:sz w:val="32"/>
          <w:szCs w:val="32"/>
          <w:u w:val="single"/>
        </w:rPr>
      </w:pPr>
      <w:r w:rsidRPr="00987F15">
        <w:rPr>
          <w:rFonts w:cstheme="minorHAnsi"/>
          <w:b/>
          <w:bCs/>
          <w:sz w:val="32"/>
          <w:szCs w:val="32"/>
          <w:u w:val="single"/>
        </w:rPr>
        <w:t>Youth Camps 202</w:t>
      </w:r>
      <w:r>
        <w:rPr>
          <w:rFonts w:cstheme="minorHAnsi"/>
          <w:b/>
          <w:bCs/>
          <w:sz w:val="32"/>
          <w:szCs w:val="32"/>
          <w:u w:val="single"/>
        </w:rPr>
        <w:t>6</w:t>
      </w:r>
    </w:p>
    <w:p w14:paraId="30261F2C" w14:textId="77777777" w:rsidR="00B31C76" w:rsidRPr="002525F3" w:rsidRDefault="00B31C76" w:rsidP="00B31C76">
      <w:pPr>
        <w:pStyle w:val="xmsonormal"/>
        <w:tabs>
          <w:tab w:val="left" w:pos="3960"/>
        </w:tabs>
        <w:spacing w:before="0" w:beforeAutospacing="0" w:after="0" w:afterAutospacing="0"/>
        <w:ind w:left="1440" w:firstLine="450"/>
        <w:rPr>
          <w:rFonts w:asciiTheme="minorHAnsi" w:hAnsiTheme="minorHAnsi" w:cstheme="minorHAnsi"/>
          <w:sz w:val="8"/>
          <w:szCs w:val="8"/>
        </w:rPr>
      </w:pPr>
    </w:p>
    <w:p w14:paraId="4186B772" w14:textId="7B4A0A2F" w:rsidR="00B31C76" w:rsidRPr="006F3AA5" w:rsidRDefault="00B31C76" w:rsidP="00B31C76">
      <w:pPr>
        <w:tabs>
          <w:tab w:val="left" w:pos="2070"/>
        </w:tabs>
        <w:ind w:left="720" w:hanging="360"/>
        <w:rPr>
          <w:rFonts w:ascii="Arial" w:hAnsi="Arial" w:cs="Arial"/>
          <w:sz w:val="22"/>
          <w:szCs w:val="22"/>
        </w:rPr>
      </w:pPr>
      <w:r w:rsidRPr="00B34565">
        <w:rPr>
          <w:rFonts w:ascii="Arial" w:hAnsi="Arial" w:cs="Arial"/>
          <w:strike/>
          <w:sz w:val="22"/>
          <w:szCs w:val="22"/>
        </w:rPr>
        <w:t xml:space="preserve">June 5–16 </w:t>
      </w:r>
      <w:r>
        <w:rPr>
          <w:rFonts w:ascii="Arial" w:hAnsi="Arial" w:cs="Arial"/>
          <w:strike/>
          <w:sz w:val="22"/>
          <w:szCs w:val="22"/>
        </w:rPr>
        <w:t xml:space="preserve">        </w:t>
      </w:r>
      <w:r w:rsidRPr="00B34565">
        <w:rPr>
          <w:rFonts w:ascii="Arial" w:hAnsi="Arial" w:cs="Arial"/>
          <w:strike/>
          <w:sz w:val="22"/>
          <w:szCs w:val="22"/>
        </w:rPr>
        <w:t>Caravan $500</w:t>
      </w:r>
      <w:r>
        <w:rPr>
          <w:rFonts w:ascii="Arial" w:hAnsi="Arial" w:cs="Arial"/>
          <w:sz w:val="22"/>
          <w:szCs w:val="22"/>
        </w:rPr>
        <w:t xml:space="preserve">   </w:t>
      </w:r>
      <w:r w:rsidRPr="00B34565">
        <w:rPr>
          <w:rFonts w:ascii="Arial" w:hAnsi="Arial" w:cs="Arial"/>
          <w:b/>
          <w:bCs/>
          <w:i/>
          <w:iCs/>
          <w:sz w:val="22"/>
          <w:szCs w:val="22"/>
        </w:rPr>
        <w:t>POSTPONED TO 2028</w:t>
      </w:r>
    </w:p>
    <w:p w14:paraId="68386FCC" w14:textId="49CE97B9" w:rsidR="00B31C76" w:rsidRPr="006F3AA5" w:rsidRDefault="00B31C76" w:rsidP="00B31C76">
      <w:pPr>
        <w:tabs>
          <w:tab w:val="left" w:pos="2070"/>
          <w:tab w:val="left" w:pos="2430"/>
        </w:tabs>
        <w:ind w:left="720" w:hanging="360"/>
        <w:rPr>
          <w:rFonts w:ascii="Arial" w:hAnsi="Arial" w:cs="Arial"/>
          <w:sz w:val="22"/>
          <w:szCs w:val="22"/>
        </w:rPr>
      </w:pPr>
      <w:r w:rsidRPr="006F3AA5">
        <w:rPr>
          <w:rFonts w:ascii="Arial" w:hAnsi="Arial" w:cs="Arial"/>
          <w:sz w:val="22"/>
          <w:szCs w:val="22"/>
        </w:rPr>
        <w:t xml:space="preserve">June 28–July </w:t>
      </w:r>
      <w:proofErr w:type="gramStart"/>
      <w:r w:rsidRPr="006F3AA5">
        <w:rPr>
          <w:rFonts w:ascii="Arial" w:hAnsi="Arial" w:cs="Arial"/>
          <w:sz w:val="22"/>
          <w:szCs w:val="22"/>
        </w:rPr>
        <w:t>3</w:t>
      </w:r>
      <w:r w:rsidRPr="00B31C76">
        <w:rPr>
          <w:rFonts w:ascii="Arial" w:hAnsi="Arial" w:cs="Arial"/>
          <w:sz w:val="16"/>
          <w:szCs w:val="16"/>
        </w:rPr>
        <w:t xml:space="preserve"> </w:t>
      </w:r>
      <w:r w:rsidRPr="00B31C76">
        <w:rPr>
          <w:rFonts w:ascii="Arial" w:hAnsi="Arial" w:cs="Arial"/>
          <w:sz w:val="22"/>
          <w:szCs w:val="22"/>
        </w:rPr>
        <w:t xml:space="preserve"> </w:t>
      </w:r>
      <w:r w:rsidRPr="006F3AA5">
        <w:rPr>
          <w:rFonts w:ascii="Arial" w:hAnsi="Arial" w:cs="Arial"/>
          <w:sz w:val="22"/>
          <w:szCs w:val="22"/>
        </w:rPr>
        <w:t>Junior</w:t>
      </w:r>
      <w:proofErr w:type="gramEnd"/>
      <w:r w:rsidRPr="006F3AA5">
        <w:rPr>
          <w:rFonts w:ascii="Arial" w:hAnsi="Arial" w:cs="Arial"/>
          <w:sz w:val="22"/>
          <w:szCs w:val="22"/>
        </w:rPr>
        <w:t>/Middle School Camp</w:t>
      </w:r>
      <w:r w:rsidRPr="006F3AA5">
        <w:rPr>
          <w:rFonts w:ascii="Arial" w:hAnsi="Arial" w:cs="Arial"/>
          <w:sz w:val="21"/>
          <w:szCs w:val="21"/>
        </w:rPr>
        <w:t xml:space="preserve"> $335</w:t>
      </w:r>
      <w:r w:rsidRPr="00B31C76">
        <w:rPr>
          <w:rFonts w:ascii="Arial" w:hAnsi="Arial" w:cs="Arial"/>
          <w:sz w:val="16"/>
          <w:szCs w:val="16"/>
        </w:rPr>
        <w:t xml:space="preserve"> </w:t>
      </w:r>
      <w:r w:rsidRPr="006F3AA5">
        <w:rPr>
          <w:rFonts w:ascii="Arial" w:hAnsi="Arial" w:cs="Arial"/>
          <w:sz w:val="21"/>
          <w:szCs w:val="21"/>
        </w:rPr>
        <w:t>($355 after 5/15</w:t>
      </w:r>
      <w:r w:rsidRPr="006F3AA5">
        <w:rPr>
          <w:rFonts w:ascii="Arial" w:hAnsi="Arial" w:cs="Arial"/>
          <w:sz w:val="22"/>
          <w:szCs w:val="22"/>
        </w:rPr>
        <w:t>)</w:t>
      </w:r>
    </w:p>
    <w:p w14:paraId="5825C7B7" w14:textId="166A210B"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12–19 </w:t>
      </w:r>
      <w:r>
        <w:rPr>
          <w:rFonts w:ascii="Arial" w:hAnsi="Arial" w:cs="Arial"/>
          <w:sz w:val="22"/>
          <w:szCs w:val="22"/>
        </w:rPr>
        <w:t xml:space="preserve">        </w:t>
      </w:r>
      <w:r w:rsidRPr="006F3AA5">
        <w:rPr>
          <w:rFonts w:ascii="Arial" w:hAnsi="Arial" w:cs="Arial"/>
          <w:sz w:val="22"/>
          <w:szCs w:val="22"/>
        </w:rPr>
        <w:t>Spectacular @ Graceland $495 ($595 after 6/30)</w:t>
      </w:r>
    </w:p>
    <w:p w14:paraId="3C6B92D2" w14:textId="3DC38C5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12–17 </w:t>
      </w:r>
      <w:r>
        <w:rPr>
          <w:rFonts w:ascii="Arial" w:hAnsi="Arial" w:cs="Arial"/>
          <w:sz w:val="22"/>
          <w:szCs w:val="22"/>
        </w:rPr>
        <w:t xml:space="preserve">        </w:t>
      </w:r>
      <w:r w:rsidRPr="006F3AA5">
        <w:rPr>
          <w:rFonts w:ascii="Arial" w:hAnsi="Arial" w:cs="Arial"/>
          <w:sz w:val="22"/>
          <w:szCs w:val="22"/>
        </w:rPr>
        <w:t>Camp MITIOG @ Doniphan</w:t>
      </w:r>
    </w:p>
    <w:p w14:paraId="05EC45E1" w14:textId="2F8E1D88" w:rsidR="00B31C76" w:rsidRPr="006F3AA5" w:rsidRDefault="00B31C76" w:rsidP="00B31C76">
      <w:pPr>
        <w:tabs>
          <w:tab w:val="left" w:pos="2070"/>
        </w:tabs>
        <w:ind w:left="720" w:hanging="360"/>
        <w:rPr>
          <w:rFonts w:ascii="Arial" w:hAnsi="Arial" w:cs="Arial"/>
          <w:sz w:val="22"/>
          <w:szCs w:val="22"/>
        </w:rPr>
      </w:pPr>
      <w:r w:rsidRPr="006F3AA5">
        <w:rPr>
          <w:rFonts w:ascii="Arial" w:hAnsi="Arial" w:cs="Arial"/>
          <w:sz w:val="22"/>
          <w:szCs w:val="22"/>
        </w:rPr>
        <w:t xml:space="preserve">July 23–25 </w:t>
      </w:r>
      <w:r>
        <w:rPr>
          <w:rFonts w:ascii="Arial" w:hAnsi="Arial" w:cs="Arial"/>
          <w:sz w:val="22"/>
          <w:szCs w:val="22"/>
        </w:rPr>
        <w:t xml:space="preserve">        </w:t>
      </w:r>
      <w:r w:rsidRPr="006F3AA5">
        <w:rPr>
          <w:rFonts w:ascii="Arial" w:hAnsi="Arial" w:cs="Arial"/>
          <w:sz w:val="22"/>
          <w:szCs w:val="22"/>
        </w:rPr>
        <w:t xml:space="preserve">Youth Quest @ Olathe </w:t>
      </w:r>
    </w:p>
    <w:p w14:paraId="54417612" w14:textId="77777777" w:rsidR="00B31C76" w:rsidRPr="00881D76" w:rsidRDefault="00B31C76" w:rsidP="00B31C76">
      <w:pPr>
        <w:pStyle w:val="xmsonormal"/>
        <w:tabs>
          <w:tab w:val="left" w:pos="3960"/>
        </w:tabs>
        <w:spacing w:before="0" w:beforeAutospacing="0" w:after="0" w:afterAutospacing="0"/>
        <w:ind w:firstLine="900"/>
        <w:rPr>
          <w:rFonts w:asciiTheme="minorHAnsi" w:hAnsiTheme="minorHAnsi" w:cstheme="minorHAnsi"/>
          <w:sz w:val="16"/>
          <w:szCs w:val="16"/>
        </w:rPr>
      </w:pPr>
    </w:p>
    <w:p w14:paraId="6E5B6641" w14:textId="77777777" w:rsidR="00B31C76" w:rsidRPr="008C166C" w:rsidRDefault="00B31C76" w:rsidP="00B31C76">
      <w:pPr>
        <w:jc w:val="center"/>
        <w:rPr>
          <w:rFonts w:ascii="Arial" w:hAnsi="Arial" w:cs="Arial"/>
          <w:sz w:val="4"/>
          <w:szCs w:val="4"/>
          <w:shd w:val="clear" w:color="auto" w:fill="FFFFFF"/>
        </w:rPr>
      </w:pPr>
    </w:p>
    <w:p w14:paraId="436EC406" w14:textId="77777777" w:rsidR="00B31C76" w:rsidRDefault="00B31C76" w:rsidP="00B31C76">
      <w:pPr>
        <w:jc w:val="center"/>
        <w:rPr>
          <w:rFonts w:ascii="Arial" w:hAnsi="Arial" w:cs="Arial"/>
          <w:color w:val="000000"/>
          <w:sz w:val="22"/>
          <w:szCs w:val="20"/>
        </w:rPr>
      </w:pPr>
      <w:r w:rsidRPr="004A77F5">
        <w:rPr>
          <w:rFonts w:ascii="Arial" w:hAnsi="Arial" w:cs="Arial"/>
          <w:noProof/>
          <w:color w:val="0000FF"/>
          <w:sz w:val="22"/>
          <w:szCs w:val="22"/>
        </w:rPr>
        <w:drawing>
          <wp:anchor distT="0" distB="0" distL="114300" distR="114300" simplePos="0" relativeHeight="251665408" behindDoc="1" locked="0" layoutInCell="1" allowOverlap="1" wp14:anchorId="10EFE48F" wp14:editId="5E200D2D">
            <wp:simplePos x="0" y="0"/>
            <wp:positionH relativeFrom="margin">
              <wp:posOffset>8193405</wp:posOffset>
            </wp:positionH>
            <wp:positionV relativeFrom="paragraph">
              <wp:posOffset>55245</wp:posOffset>
            </wp:positionV>
            <wp:extent cx="1371301" cy="990600"/>
            <wp:effectExtent l="0" t="0" r="635" b="0"/>
            <wp:wrapNone/>
            <wp:docPr id="11" name="Picture 11" descr="Image result for summer camp clip art fre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camp clip art fre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32"/>
          <w:szCs w:val="32"/>
          <w:u w:val="single"/>
        </w:rPr>
        <w:t xml:space="preserve">Family </w:t>
      </w:r>
      <w:r w:rsidRPr="00987F15">
        <w:rPr>
          <w:rFonts w:cstheme="minorHAnsi"/>
          <w:b/>
          <w:bCs/>
          <w:sz w:val="32"/>
          <w:szCs w:val="32"/>
          <w:u w:val="single"/>
        </w:rPr>
        <w:t xml:space="preserve">Camps </w:t>
      </w:r>
      <w:r>
        <w:rPr>
          <w:rFonts w:cstheme="minorHAnsi"/>
          <w:b/>
          <w:bCs/>
          <w:sz w:val="32"/>
          <w:szCs w:val="32"/>
          <w:u w:val="single"/>
        </w:rPr>
        <w:t>(Reunion)</w:t>
      </w:r>
    </w:p>
    <w:p w14:paraId="0B62F020" w14:textId="77777777" w:rsidR="00B31C76" w:rsidRPr="005C4862" w:rsidRDefault="00B31C76" w:rsidP="00B31C76">
      <w:pPr>
        <w:rPr>
          <w:rFonts w:ascii="Arial" w:hAnsi="Arial" w:cs="Arial"/>
          <w:color w:val="000000"/>
          <w:sz w:val="22"/>
          <w:szCs w:val="22"/>
        </w:rPr>
      </w:pPr>
    </w:p>
    <w:p w14:paraId="6DA2BC36" w14:textId="77777777" w:rsidR="00B31C76" w:rsidRPr="005C4862" w:rsidRDefault="00B31C76" w:rsidP="00B31C76">
      <w:pPr>
        <w:rPr>
          <w:rFonts w:ascii="Arial" w:hAnsi="Arial" w:cs="Arial"/>
          <w:noProof/>
          <w:color w:val="000000"/>
          <w:sz w:val="22"/>
          <w:szCs w:val="22"/>
        </w:rPr>
      </w:pPr>
      <w:r w:rsidRPr="005C4862">
        <w:rPr>
          <w:rFonts w:ascii="Arial" w:hAnsi="Arial" w:cs="Arial"/>
          <w:b/>
          <w:color w:val="000000"/>
          <w:sz w:val="22"/>
          <w:szCs w:val="22"/>
        </w:rPr>
        <w:t>Doniphan</w:t>
      </w:r>
      <w:r w:rsidRPr="005C4862">
        <w:rPr>
          <w:rFonts w:ascii="Arial" w:hAnsi="Arial" w:cs="Arial"/>
          <w:color w:val="000000"/>
          <w:sz w:val="22"/>
          <w:szCs w:val="22"/>
        </w:rPr>
        <w:t xml:space="preserve"> – Excelsior Springs, MO – </w:t>
      </w:r>
      <w:r w:rsidRPr="005C4862">
        <w:rPr>
          <w:rFonts w:ascii="Arial" w:hAnsi="Arial" w:cs="Arial"/>
          <w:sz w:val="22"/>
          <w:szCs w:val="22"/>
        </w:rPr>
        <w:t>June 1</w:t>
      </w:r>
      <w:r>
        <w:rPr>
          <w:rFonts w:ascii="Arial" w:hAnsi="Arial" w:cs="Arial"/>
          <w:sz w:val="22"/>
          <w:szCs w:val="22"/>
        </w:rPr>
        <w:t>8</w:t>
      </w:r>
      <w:r w:rsidRPr="005C4862">
        <w:rPr>
          <w:rFonts w:ascii="Arial" w:hAnsi="Arial" w:cs="Arial"/>
          <w:sz w:val="22"/>
          <w:szCs w:val="22"/>
        </w:rPr>
        <w:t xml:space="preserve"> to </w:t>
      </w:r>
      <w:r>
        <w:rPr>
          <w:rFonts w:ascii="Arial" w:hAnsi="Arial" w:cs="Arial"/>
          <w:sz w:val="22"/>
          <w:szCs w:val="22"/>
        </w:rPr>
        <w:t>22</w:t>
      </w:r>
    </w:p>
    <w:p w14:paraId="171B537D"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Joint </w:t>
      </w:r>
      <w:r>
        <w:rPr>
          <w:rFonts w:ascii="Arial" w:hAnsi="Arial" w:cs="Arial"/>
          <w:color w:val="000000"/>
          <w:sz w:val="22"/>
          <w:szCs w:val="22"/>
        </w:rPr>
        <w:t>event</w:t>
      </w:r>
      <w:r w:rsidRPr="005C4862">
        <w:rPr>
          <w:rFonts w:ascii="Arial" w:hAnsi="Arial" w:cs="Arial"/>
          <w:color w:val="000000"/>
          <w:sz w:val="22"/>
          <w:szCs w:val="22"/>
        </w:rPr>
        <w:t xml:space="preserve"> with Central Missouri</w:t>
      </w:r>
      <w:r>
        <w:rPr>
          <w:rFonts w:ascii="Arial" w:hAnsi="Arial" w:cs="Arial"/>
          <w:color w:val="000000"/>
          <w:sz w:val="22"/>
          <w:szCs w:val="22"/>
        </w:rPr>
        <w:t xml:space="preserve"> </w:t>
      </w:r>
      <w:r w:rsidRPr="005C4862">
        <w:rPr>
          <w:rFonts w:ascii="Arial" w:hAnsi="Arial" w:cs="Arial"/>
          <w:color w:val="000000"/>
          <w:sz w:val="22"/>
          <w:szCs w:val="22"/>
        </w:rPr>
        <w:t>Mission Center</w:t>
      </w:r>
    </w:p>
    <w:p w14:paraId="0E5E9D3B" w14:textId="77777777" w:rsidR="00B31C76" w:rsidRPr="00472E93" w:rsidRDefault="00B31C76" w:rsidP="00B31C76">
      <w:pPr>
        <w:ind w:left="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Apostle Richard James</w:t>
      </w:r>
    </w:p>
    <w:p w14:paraId="5EC2AA76" w14:textId="77777777" w:rsidR="00B31C76" w:rsidRPr="005C4862" w:rsidRDefault="00B31C76" w:rsidP="00B31C76">
      <w:pPr>
        <w:rPr>
          <w:rFonts w:ascii="Arial" w:hAnsi="Arial" w:cs="Arial"/>
          <w:color w:val="000000"/>
          <w:sz w:val="22"/>
          <w:szCs w:val="22"/>
        </w:rPr>
      </w:pPr>
    </w:p>
    <w:p w14:paraId="6D125C63" w14:textId="77777777" w:rsidR="00B31C76" w:rsidRPr="005C4862" w:rsidRDefault="00B31C76" w:rsidP="00B31C76">
      <w:pPr>
        <w:rPr>
          <w:rFonts w:ascii="Arial" w:hAnsi="Arial" w:cs="Arial"/>
          <w:color w:val="000000"/>
          <w:sz w:val="22"/>
          <w:szCs w:val="22"/>
        </w:rPr>
      </w:pPr>
      <w:r w:rsidRPr="005C4862">
        <w:rPr>
          <w:rFonts w:ascii="Arial" w:hAnsi="Arial" w:cs="Arial"/>
          <w:b/>
          <w:color w:val="000000"/>
          <w:sz w:val="22"/>
          <w:szCs w:val="22"/>
        </w:rPr>
        <w:t>Chihowa</w:t>
      </w:r>
      <w:r w:rsidRPr="005C4862">
        <w:rPr>
          <w:rFonts w:ascii="Arial" w:hAnsi="Arial" w:cs="Arial"/>
          <w:color w:val="000000"/>
          <w:sz w:val="22"/>
          <w:szCs w:val="22"/>
        </w:rPr>
        <w:t xml:space="preserve"> – Perry, KS – July </w:t>
      </w:r>
      <w:r>
        <w:rPr>
          <w:rFonts w:ascii="Arial" w:hAnsi="Arial" w:cs="Arial"/>
          <w:color w:val="000000"/>
          <w:sz w:val="22"/>
          <w:szCs w:val="22"/>
        </w:rPr>
        <w:t>5</w:t>
      </w:r>
      <w:r w:rsidRPr="005C4862">
        <w:rPr>
          <w:rFonts w:ascii="Arial" w:hAnsi="Arial" w:cs="Arial"/>
          <w:color w:val="000000"/>
          <w:sz w:val="22"/>
          <w:szCs w:val="22"/>
        </w:rPr>
        <w:t xml:space="preserve"> to 1</w:t>
      </w:r>
      <w:r>
        <w:rPr>
          <w:rFonts w:ascii="Arial" w:hAnsi="Arial" w:cs="Arial"/>
          <w:color w:val="000000"/>
          <w:sz w:val="22"/>
          <w:szCs w:val="22"/>
        </w:rPr>
        <w:t>0</w:t>
      </w:r>
    </w:p>
    <w:p w14:paraId="746F34E7" w14:textId="77777777" w:rsidR="00B31C76" w:rsidRPr="005C4862" w:rsidRDefault="00B31C76" w:rsidP="00B31C76">
      <w:pPr>
        <w:ind w:firstLine="720"/>
        <w:rPr>
          <w:rFonts w:ascii="Arial" w:hAnsi="Arial" w:cs="Arial"/>
          <w:color w:val="000000"/>
          <w:sz w:val="22"/>
          <w:szCs w:val="22"/>
        </w:rPr>
      </w:pPr>
      <w:r w:rsidRPr="005C4862">
        <w:rPr>
          <w:rFonts w:ascii="Arial" w:hAnsi="Arial" w:cs="Arial"/>
          <w:color w:val="000000"/>
          <w:sz w:val="22"/>
          <w:szCs w:val="22"/>
        </w:rPr>
        <w:t xml:space="preserve">Guest Minister: </w:t>
      </w:r>
      <w:r>
        <w:rPr>
          <w:rFonts w:ascii="Arial" w:hAnsi="Arial" w:cs="Arial"/>
          <w:color w:val="000000"/>
          <w:sz w:val="22"/>
          <w:szCs w:val="22"/>
        </w:rPr>
        <w:t>Tony &amp; Charmaine Chvala-Smith</w:t>
      </w:r>
    </w:p>
    <w:p w14:paraId="694D7455" w14:textId="77777777" w:rsidR="00B31C76" w:rsidRDefault="00B31C76" w:rsidP="00B31C76">
      <w:pPr>
        <w:ind w:firstLine="720"/>
        <w:rPr>
          <w:rFonts w:ascii="Arial" w:hAnsi="Arial" w:cs="Arial"/>
          <w:color w:val="000000"/>
          <w:sz w:val="22"/>
          <w:szCs w:val="22"/>
        </w:rPr>
      </w:pPr>
      <w:r w:rsidRPr="005C4862">
        <w:rPr>
          <w:rFonts w:ascii="Arial" w:hAnsi="Arial" w:cs="Arial"/>
          <w:color w:val="000000"/>
          <w:sz w:val="22"/>
          <w:szCs w:val="22"/>
        </w:rPr>
        <w:t>Director</w:t>
      </w:r>
      <w:r>
        <w:rPr>
          <w:rFonts w:ascii="Arial" w:hAnsi="Arial" w:cs="Arial"/>
          <w:color w:val="000000"/>
          <w:sz w:val="22"/>
          <w:szCs w:val="22"/>
        </w:rPr>
        <w:t>s</w:t>
      </w:r>
      <w:r w:rsidRPr="005C4862">
        <w:rPr>
          <w:rFonts w:ascii="Arial" w:hAnsi="Arial" w:cs="Arial"/>
          <w:color w:val="000000"/>
          <w:sz w:val="22"/>
          <w:szCs w:val="22"/>
        </w:rPr>
        <w:t xml:space="preserve">: </w:t>
      </w:r>
      <w:r>
        <w:rPr>
          <w:rFonts w:ascii="Arial" w:hAnsi="Arial" w:cs="Arial"/>
          <w:color w:val="000000"/>
          <w:sz w:val="22"/>
          <w:szCs w:val="22"/>
        </w:rPr>
        <w:t>Dawn &amp; Greg Bassett</w:t>
      </w:r>
    </w:p>
    <w:p w14:paraId="5B74C8CE" w14:textId="77777777" w:rsidR="00B31C76" w:rsidRPr="005C4862" w:rsidRDefault="00B31C76" w:rsidP="00B31C76">
      <w:pPr>
        <w:jc w:val="center"/>
        <w:rPr>
          <w:rFonts w:ascii="Arial" w:hAnsi="Arial" w:cs="Arial"/>
          <w:sz w:val="22"/>
          <w:szCs w:val="22"/>
          <w:shd w:val="clear" w:color="auto" w:fill="FFFFFF"/>
        </w:rPr>
      </w:pPr>
    </w:p>
    <w:p w14:paraId="2A485E34" w14:textId="77777777" w:rsidR="00B31C76" w:rsidRDefault="00B31C76" w:rsidP="00B31C76">
      <w:pPr>
        <w:jc w:val="center"/>
        <w:rPr>
          <w:rFonts w:ascii="Arial" w:hAnsi="Arial" w:cs="Arial"/>
          <w:b/>
          <w:bCs/>
          <w:sz w:val="22"/>
          <w:szCs w:val="22"/>
        </w:rPr>
      </w:pPr>
      <w:r>
        <w:rPr>
          <w:rFonts w:ascii="Arial" w:hAnsi="Arial" w:cs="Arial"/>
          <w:b/>
          <w:bCs/>
          <w:sz w:val="22"/>
          <w:szCs w:val="22"/>
        </w:rPr>
        <w:t>Family Camp Pric</w:t>
      </w:r>
      <w:r w:rsidRPr="002A5ED2">
        <w:rPr>
          <w:rFonts w:ascii="Arial" w:hAnsi="Arial" w:cs="Arial"/>
          <w:b/>
          <w:bCs/>
          <w:sz w:val="22"/>
          <w:szCs w:val="22"/>
        </w:rPr>
        <w:t>es (Early Bird/Regular)</w:t>
      </w:r>
    </w:p>
    <w:p w14:paraId="3552C2CA" w14:textId="77777777" w:rsidR="00B31C76" w:rsidRPr="008C166C" w:rsidRDefault="00B31C76" w:rsidP="00B31C76">
      <w:pPr>
        <w:jc w:val="center"/>
        <w:rPr>
          <w:rFonts w:ascii="Arial" w:hAnsi="Arial" w:cs="Arial"/>
          <w:b/>
          <w:bCs/>
          <w:color w:val="FF0000"/>
          <w:sz w:val="8"/>
          <w:szCs w:val="8"/>
        </w:rPr>
      </w:pPr>
    </w:p>
    <w:p w14:paraId="43078750" w14:textId="77777777" w:rsidR="00B31C76" w:rsidRPr="002A5ED2" w:rsidRDefault="00B31C76" w:rsidP="00B31C76">
      <w:pPr>
        <w:tabs>
          <w:tab w:val="left" w:pos="3060"/>
          <w:tab w:val="left" w:pos="3420"/>
          <w:tab w:val="left" w:pos="3600"/>
        </w:tabs>
        <w:ind w:left="1440" w:hanging="630"/>
        <w:rPr>
          <w:rFonts w:ascii="Arial" w:hAnsi="Arial" w:cs="Arial"/>
          <w:sz w:val="22"/>
          <w:szCs w:val="22"/>
          <w:u w:val="single"/>
        </w:rPr>
      </w:pPr>
      <w:r w:rsidRPr="006F3AA5">
        <w:rPr>
          <w:rFonts w:ascii="Arial" w:hAnsi="Arial" w:cs="Arial"/>
          <w:sz w:val="22"/>
          <w:szCs w:val="22"/>
        </w:rPr>
        <w:tab/>
      </w:r>
      <w:r w:rsidRPr="002A5ED2">
        <w:rPr>
          <w:rFonts w:ascii="Arial" w:hAnsi="Arial" w:cs="Arial"/>
          <w:sz w:val="22"/>
          <w:szCs w:val="22"/>
          <w:u w:val="single"/>
        </w:rPr>
        <w:t>Age</w:t>
      </w:r>
      <w:r w:rsidRPr="002A5ED2">
        <w:rPr>
          <w:rFonts w:ascii="Arial" w:hAnsi="Arial" w:cs="Arial"/>
          <w:sz w:val="22"/>
          <w:szCs w:val="22"/>
          <w:u w:val="single"/>
        </w:rPr>
        <w:tab/>
      </w:r>
      <w:r w:rsidRPr="002A5ED2">
        <w:rPr>
          <w:rFonts w:ascii="Arial" w:hAnsi="Arial" w:cs="Arial"/>
          <w:sz w:val="22"/>
          <w:szCs w:val="22"/>
          <w:u w:val="single"/>
        </w:rPr>
        <w:tab/>
      </w:r>
      <w:r>
        <w:rPr>
          <w:rFonts w:ascii="Arial" w:hAnsi="Arial" w:cs="Arial"/>
          <w:sz w:val="22"/>
          <w:szCs w:val="22"/>
          <w:u w:val="single"/>
        </w:rPr>
        <w:t xml:space="preserve">   </w:t>
      </w:r>
      <w:r w:rsidRPr="002A5ED2">
        <w:rPr>
          <w:rFonts w:ascii="Arial" w:hAnsi="Arial" w:cs="Arial"/>
          <w:sz w:val="22"/>
          <w:szCs w:val="22"/>
          <w:u w:val="single"/>
        </w:rPr>
        <w:t>Doniphan</w:t>
      </w:r>
      <w:proofErr w:type="gramStart"/>
      <w:r>
        <w:rPr>
          <w:rFonts w:ascii="Arial" w:hAnsi="Arial" w:cs="Arial"/>
          <w:sz w:val="22"/>
          <w:szCs w:val="22"/>
          <w:u w:val="single"/>
        </w:rPr>
        <w:t xml:space="preserve">* </w:t>
      </w:r>
      <w:r w:rsidRPr="002A5ED2">
        <w:rPr>
          <w:rFonts w:ascii="Arial" w:hAnsi="Arial" w:cs="Arial"/>
          <w:sz w:val="22"/>
          <w:szCs w:val="22"/>
          <w:u w:val="single"/>
        </w:rPr>
        <w:tab/>
        <w:t>Chihowa</w:t>
      </w:r>
      <w:proofErr w:type="gramEnd"/>
    </w:p>
    <w:p w14:paraId="12DEF04A" w14:textId="77777777" w:rsidR="00B31C76" w:rsidRPr="005C4862" w:rsidRDefault="00B31C76" w:rsidP="00B31C76">
      <w:pPr>
        <w:tabs>
          <w:tab w:val="left" w:pos="3060"/>
          <w:tab w:val="left" w:pos="3420"/>
          <w:tab w:val="left" w:pos="3600"/>
        </w:tabs>
        <w:ind w:left="1440" w:hanging="630"/>
        <w:rPr>
          <w:rFonts w:ascii="Arial" w:hAnsi="Arial" w:cs="Arial"/>
          <w:sz w:val="22"/>
          <w:szCs w:val="22"/>
        </w:rPr>
      </w:pPr>
      <w:r w:rsidRPr="006F3AA5">
        <w:rPr>
          <w:rFonts w:ascii="Arial" w:hAnsi="Arial" w:cs="Arial"/>
          <w:noProof/>
          <w:sz w:val="22"/>
          <w:szCs w:val="22"/>
        </w:rPr>
        <mc:AlternateContent>
          <mc:Choice Requires="wps">
            <w:drawing>
              <wp:anchor distT="45720" distB="45720" distL="114300" distR="114300" simplePos="0" relativeHeight="251667456" behindDoc="1" locked="0" layoutInCell="1" allowOverlap="1" wp14:anchorId="0EA65F47" wp14:editId="1FA1D7CC">
                <wp:simplePos x="0" y="0"/>
                <wp:positionH relativeFrom="column">
                  <wp:posOffset>3837622</wp:posOffset>
                </wp:positionH>
                <wp:positionV relativeFrom="paragraph">
                  <wp:posOffset>113348</wp:posOffset>
                </wp:positionV>
                <wp:extent cx="1285875" cy="1404620"/>
                <wp:effectExtent l="8890" t="0" r="1841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85875" cy="1404620"/>
                        </a:xfrm>
                        <a:prstGeom prst="rect">
                          <a:avLst/>
                        </a:prstGeom>
                        <a:solidFill>
                          <a:srgbClr val="FFFFFF"/>
                        </a:solidFill>
                        <a:ln w="9525">
                          <a:solidFill>
                            <a:srgbClr val="000000"/>
                          </a:solidFill>
                          <a:miter lim="800000"/>
                          <a:headEnd/>
                          <a:tailEnd/>
                        </a:ln>
                      </wps:spPr>
                      <wps:txbx>
                        <w:txbxContent>
                          <w:p w14:paraId="0B71616D" w14:textId="77777777" w:rsidR="00B31C76" w:rsidRDefault="00B31C76" w:rsidP="00B31C76">
                            <w:pPr>
                              <w:jc w:val="center"/>
                            </w:pPr>
                            <w:r>
                              <w:t>*Price for main lodge, cabins and RVs are cheaper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A65F47" id="Text Box 2" o:spid="_x0000_s1034" type="#_x0000_t202" style="position:absolute;left:0;text-align:left;margin-left:302.15pt;margin-top:8.95pt;width:101.25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">
                <v:textbox style="mso-fit-shape-to-text:t">
                  <w:txbxContent>
                    <w:p w14:paraId="0B71616D" w14:textId="77777777" w:rsidR="00B31C76" w:rsidRDefault="00B31C76" w:rsidP="00B31C76">
                      <w:pPr>
                        <w:jc w:val="center"/>
                      </w:pPr>
                      <w:r>
                        <w:t>*Price for main lodge, cabins and RVs are cheaper</w:t>
                      </w:r>
                    </w:p>
                  </w:txbxContent>
                </v:textbox>
              </v:shape>
            </w:pict>
          </mc:Fallback>
        </mc:AlternateContent>
      </w:r>
      <w:r>
        <w:rPr>
          <w:rFonts w:ascii="Arial" w:hAnsi="Arial" w:cs="Arial"/>
          <w:sz w:val="22"/>
          <w:szCs w:val="22"/>
        </w:rPr>
        <w:tab/>
      </w:r>
      <w:r w:rsidRPr="005C4862">
        <w:rPr>
          <w:rFonts w:ascii="Arial" w:hAnsi="Arial" w:cs="Arial"/>
          <w:sz w:val="22"/>
          <w:szCs w:val="22"/>
        </w:rPr>
        <w:t>Adults (age 1</w:t>
      </w:r>
      <w:r>
        <w:rPr>
          <w:rFonts w:ascii="Arial" w:hAnsi="Arial" w:cs="Arial"/>
          <w:sz w:val="22"/>
          <w:szCs w:val="22"/>
        </w:rPr>
        <w:t>6</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360</w:t>
      </w:r>
      <w:r>
        <w:rPr>
          <w:rFonts w:ascii="Arial" w:hAnsi="Arial" w:cs="Arial"/>
          <w:sz w:val="22"/>
          <w:szCs w:val="22"/>
        </w:rPr>
        <w:tab/>
      </w:r>
      <w:r>
        <w:rPr>
          <w:rFonts w:ascii="Arial" w:hAnsi="Arial" w:cs="Arial"/>
          <w:sz w:val="22"/>
          <w:szCs w:val="22"/>
        </w:rPr>
        <w:tab/>
      </w:r>
      <w:r w:rsidRPr="005C4862">
        <w:rPr>
          <w:rFonts w:ascii="Arial" w:hAnsi="Arial" w:cs="Arial"/>
          <w:sz w:val="22"/>
          <w:szCs w:val="22"/>
        </w:rPr>
        <w:t>$2</w:t>
      </w:r>
      <w:r>
        <w:rPr>
          <w:rFonts w:ascii="Arial" w:hAnsi="Arial" w:cs="Arial"/>
          <w:sz w:val="22"/>
          <w:szCs w:val="22"/>
        </w:rPr>
        <w:t>60</w:t>
      </w:r>
    </w:p>
    <w:p w14:paraId="0DB513C3"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Youth (age 13-1</w:t>
      </w:r>
      <w:r>
        <w:rPr>
          <w:rFonts w:ascii="Arial" w:hAnsi="Arial" w:cs="Arial"/>
          <w:sz w:val="22"/>
          <w:szCs w:val="22"/>
        </w:rPr>
        <w:t>5</w:t>
      </w:r>
      <w:r w:rsidRPr="005C4862">
        <w:rPr>
          <w:rFonts w:ascii="Arial" w:hAnsi="Arial" w:cs="Arial"/>
          <w:sz w:val="22"/>
          <w:szCs w:val="22"/>
        </w:rPr>
        <w:t>)</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$1</w:t>
      </w:r>
      <w:r>
        <w:rPr>
          <w:rFonts w:ascii="Arial" w:hAnsi="Arial" w:cs="Arial"/>
          <w:sz w:val="22"/>
          <w:szCs w:val="22"/>
        </w:rPr>
        <w:t>70</w:t>
      </w:r>
    </w:p>
    <w:p w14:paraId="76C3E140" w14:textId="77777777" w:rsidR="00B31C76" w:rsidRPr="005C4862"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5-12)</w:t>
      </w:r>
      <w:r w:rsidRPr="005C4862">
        <w:rPr>
          <w:rFonts w:ascii="Arial" w:hAnsi="Arial" w:cs="Arial"/>
          <w:sz w:val="22"/>
          <w:szCs w:val="22"/>
        </w:rPr>
        <w:tab/>
      </w:r>
      <w:r>
        <w:rPr>
          <w:rFonts w:ascii="Arial" w:hAnsi="Arial" w:cs="Arial"/>
          <w:sz w:val="22"/>
          <w:szCs w:val="22"/>
        </w:rPr>
        <w:t xml:space="preserve">   </w:t>
      </w:r>
      <w:r w:rsidRPr="005C4862">
        <w:rPr>
          <w:rFonts w:ascii="Arial" w:hAnsi="Arial" w:cs="Arial"/>
          <w:sz w:val="22"/>
          <w:szCs w:val="22"/>
        </w:rPr>
        <w:t>$</w:t>
      </w:r>
      <w:r>
        <w:rPr>
          <w:rFonts w:ascii="Arial" w:hAnsi="Arial" w:cs="Arial"/>
          <w:sz w:val="22"/>
          <w:szCs w:val="22"/>
        </w:rPr>
        <w:t>320</w:t>
      </w:r>
      <w:r>
        <w:rPr>
          <w:rFonts w:ascii="Arial" w:hAnsi="Arial" w:cs="Arial"/>
          <w:sz w:val="22"/>
          <w:szCs w:val="22"/>
        </w:rPr>
        <w:tab/>
      </w:r>
      <w:r>
        <w:rPr>
          <w:rFonts w:ascii="Arial" w:hAnsi="Arial" w:cs="Arial"/>
          <w:sz w:val="22"/>
          <w:szCs w:val="22"/>
        </w:rPr>
        <w:tab/>
      </w:r>
      <w:r w:rsidRPr="005C4862">
        <w:rPr>
          <w:rFonts w:ascii="Arial" w:hAnsi="Arial" w:cs="Arial"/>
          <w:sz w:val="22"/>
          <w:szCs w:val="22"/>
        </w:rPr>
        <w:t>$</w:t>
      </w:r>
      <w:r>
        <w:rPr>
          <w:rFonts w:ascii="Arial" w:hAnsi="Arial" w:cs="Arial"/>
          <w:sz w:val="22"/>
          <w:szCs w:val="22"/>
        </w:rPr>
        <w:t>125</w:t>
      </w:r>
    </w:p>
    <w:p w14:paraId="53A5440B" w14:textId="77777777" w:rsidR="00B31C76" w:rsidRDefault="00B31C76" w:rsidP="00B31C76">
      <w:pPr>
        <w:tabs>
          <w:tab w:val="left" w:pos="3060"/>
          <w:tab w:val="left" w:pos="3420"/>
        </w:tabs>
        <w:ind w:left="1440" w:hanging="630"/>
        <w:rPr>
          <w:rFonts w:ascii="Arial" w:hAnsi="Arial" w:cs="Arial"/>
          <w:sz w:val="22"/>
          <w:szCs w:val="22"/>
        </w:rPr>
      </w:pPr>
      <w:r>
        <w:rPr>
          <w:rFonts w:ascii="Arial" w:hAnsi="Arial" w:cs="Arial"/>
          <w:sz w:val="22"/>
          <w:szCs w:val="22"/>
        </w:rPr>
        <w:tab/>
      </w:r>
      <w:r w:rsidRPr="005C4862">
        <w:rPr>
          <w:rFonts w:ascii="Arial" w:hAnsi="Arial" w:cs="Arial"/>
          <w:sz w:val="22"/>
          <w:szCs w:val="22"/>
        </w:rPr>
        <w:t>Children (age 0-4)</w:t>
      </w:r>
      <w:r w:rsidRPr="005C4862">
        <w:rPr>
          <w:rFonts w:ascii="Arial" w:hAnsi="Arial" w:cs="Arial"/>
          <w:sz w:val="22"/>
          <w:szCs w:val="22"/>
        </w:rPr>
        <w:tab/>
      </w:r>
      <w:r>
        <w:rPr>
          <w:rFonts w:ascii="Arial" w:hAnsi="Arial" w:cs="Arial"/>
          <w:sz w:val="22"/>
          <w:szCs w:val="22"/>
        </w:rPr>
        <w:t xml:space="preserve">   FREE</w:t>
      </w:r>
      <w:r>
        <w:rPr>
          <w:rFonts w:ascii="Arial" w:hAnsi="Arial" w:cs="Arial"/>
          <w:sz w:val="22"/>
          <w:szCs w:val="22"/>
        </w:rPr>
        <w:tab/>
      </w:r>
      <w:r>
        <w:rPr>
          <w:rFonts w:ascii="Arial" w:hAnsi="Arial" w:cs="Arial"/>
          <w:sz w:val="22"/>
          <w:szCs w:val="22"/>
        </w:rPr>
        <w:tab/>
      </w:r>
      <w:r w:rsidRPr="005C4862">
        <w:rPr>
          <w:rFonts w:ascii="Arial" w:hAnsi="Arial" w:cs="Arial"/>
          <w:sz w:val="22"/>
          <w:szCs w:val="22"/>
        </w:rPr>
        <w:t>$25</w:t>
      </w:r>
    </w:p>
    <w:p w14:paraId="06303424" w14:textId="77777777" w:rsidR="00B31C76" w:rsidRDefault="00B31C76" w:rsidP="00B31C76">
      <w:pPr>
        <w:tabs>
          <w:tab w:val="left" w:pos="3060"/>
          <w:tab w:val="left" w:pos="3420"/>
        </w:tabs>
        <w:ind w:left="1440" w:hanging="630"/>
        <w:rPr>
          <w:rFonts w:ascii="Arial" w:hAnsi="Arial" w:cs="Arial"/>
          <w:sz w:val="22"/>
          <w:szCs w:val="22"/>
        </w:rPr>
      </w:pPr>
      <w:r>
        <w:rPr>
          <w:noProof/>
          <w14:ligatures w14:val="standardContextual"/>
        </w:rPr>
        <w:drawing>
          <wp:anchor distT="0" distB="0" distL="114300" distR="114300" simplePos="0" relativeHeight="251666432" behindDoc="1" locked="0" layoutInCell="1" allowOverlap="1" wp14:anchorId="1EE07F02" wp14:editId="257537A9">
            <wp:simplePos x="0" y="0"/>
            <wp:positionH relativeFrom="column">
              <wp:posOffset>1414145</wp:posOffset>
            </wp:positionH>
            <wp:positionV relativeFrom="paragraph">
              <wp:posOffset>102235</wp:posOffset>
            </wp:positionV>
            <wp:extent cx="1762125" cy="1057275"/>
            <wp:effectExtent l="0" t="0" r="9525" b="9525"/>
            <wp:wrapNone/>
            <wp:docPr id="20232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26" name=""/>
                    <pic:cNvPicPr/>
                  </pic:nvPicPr>
                  <pic:blipFill rotWithShape="1">
                    <a:blip r:embed="rId40" cstate="print">
                      <a:extLst>
                        <a:ext uri="{28A0092B-C50C-407E-A947-70E740481C1C}">
                          <a14:useLocalDpi xmlns:a14="http://schemas.microsoft.com/office/drawing/2010/main" val="0"/>
                        </a:ext>
                      </a:extLst>
                    </a:blip>
                    <a:srcRect l="20032" t="37607" r="50320" b="30769"/>
                    <a:stretch>
                      <a:fillRect/>
                    </a:stretch>
                  </pic:blipFill>
                  <pic:spPr bwMode="auto">
                    <a:xfrm>
                      <a:off x="0" y="0"/>
                      <a:ext cx="176212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CE9E7" w14:textId="77777777" w:rsidR="00B31C76" w:rsidRPr="005C4862" w:rsidRDefault="00B31C76" w:rsidP="00B31C76">
      <w:pPr>
        <w:tabs>
          <w:tab w:val="left" w:pos="3060"/>
          <w:tab w:val="left" w:pos="3420"/>
        </w:tabs>
        <w:ind w:left="1440" w:hanging="630"/>
        <w:jc w:val="center"/>
        <w:rPr>
          <w:rFonts w:ascii="Arial" w:hAnsi="Arial" w:cs="Arial"/>
          <w:sz w:val="22"/>
          <w:szCs w:val="22"/>
        </w:rPr>
      </w:pPr>
    </w:p>
    <w:p w14:paraId="5BB5E575" w14:textId="77777777" w:rsidR="00B31C76" w:rsidRPr="00881D76" w:rsidRDefault="00B31C76" w:rsidP="00B31C76">
      <w:pPr>
        <w:jc w:val="center"/>
        <w:rPr>
          <w:rFonts w:ascii="Arial" w:hAnsi="Arial" w:cs="Arial"/>
          <w:sz w:val="18"/>
          <w:szCs w:val="18"/>
        </w:rPr>
      </w:pPr>
    </w:p>
    <w:p w14:paraId="6C30AF97"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22CD2EE4"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348C9E32" w14:textId="77777777" w:rsidR="00B31C76" w:rsidRPr="00F35A2C" w:rsidRDefault="00B31C76" w:rsidP="00B31C76">
      <w:pPr>
        <w:pStyle w:val="xmsonormal"/>
        <w:tabs>
          <w:tab w:val="left" w:pos="3960"/>
        </w:tabs>
        <w:spacing w:before="0" w:beforeAutospacing="0" w:after="0" w:afterAutospacing="0"/>
        <w:jc w:val="center"/>
        <w:rPr>
          <w:rFonts w:ascii="Arial" w:hAnsi="Arial" w:cs="Arial"/>
          <w:b/>
          <w:bCs/>
          <w:color w:val="FF0000"/>
          <w:sz w:val="18"/>
          <w:szCs w:val="18"/>
        </w:rPr>
      </w:pPr>
    </w:p>
    <w:p w14:paraId="119DB4F1" w14:textId="77777777" w:rsidR="00B31C76" w:rsidRDefault="00B31C76" w:rsidP="00B31C76">
      <w:pPr>
        <w:pStyle w:val="xmsonormal"/>
        <w:tabs>
          <w:tab w:val="left" w:pos="3960"/>
        </w:tabs>
        <w:spacing w:before="0" w:beforeAutospacing="0" w:after="0" w:afterAutospacing="0"/>
        <w:jc w:val="center"/>
        <w:rPr>
          <w:rFonts w:ascii="Arial" w:hAnsi="Arial" w:cs="Arial"/>
          <w:b/>
          <w:bCs/>
          <w:color w:val="FF0000"/>
          <w:sz w:val="32"/>
          <w:szCs w:val="32"/>
        </w:rPr>
      </w:pPr>
    </w:p>
    <w:p w14:paraId="486C6BE3" w14:textId="54A32276" w:rsidR="00B31C76" w:rsidRPr="00B31C76" w:rsidRDefault="00B31C76" w:rsidP="00B31C76">
      <w:pPr>
        <w:pStyle w:val="xmsonormal"/>
        <w:tabs>
          <w:tab w:val="left" w:pos="3960"/>
        </w:tabs>
        <w:spacing w:before="0" w:beforeAutospacing="0" w:after="0" w:afterAutospacing="0"/>
        <w:jc w:val="center"/>
        <w:rPr>
          <w:rFonts w:ascii="Arial" w:hAnsi="Arial" w:cs="Arial"/>
          <w:sz w:val="32"/>
          <w:szCs w:val="32"/>
        </w:rPr>
      </w:pPr>
      <w:r w:rsidRPr="009552DC">
        <w:rPr>
          <w:rFonts w:ascii="Arial" w:hAnsi="Arial" w:cs="Arial"/>
          <w:b/>
          <w:bCs/>
          <w:color w:val="FF0000"/>
          <w:sz w:val="32"/>
          <w:szCs w:val="32"/>
        </w:rPr>
        <w:t>Register NOW</w:t>
      </w:r>
      <w:r w:rsidRPr="009552DC">
        <w:rPr>
          <w:rFonts w:ascii="Arial" w:hAnsi="Arial" w:cs="Arial"/>
          <w:sz w:val="32"/>
          <w:szCs w:val="32"/>
        </w:rPr>
        <w:t xml:space="preserve"> </w:t>
      </w:r>
    </w:p>
    <w:p w14:paraId="0273D117" w14:textId="77777777" w:rsidR="00B31C76" w:rsidRPr="00B31C76"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1"/>
          <w:szCs w:val="21"/>
        </w:rPr>
      </w:pPr>
      <w:r w:rsidRPr="00B31C76">
        <w:rPr>
          <w:rFonts w:ascii="Arial" w:hAnsi="Arial" w:cs="Arial"/>
          <w:sz w:val="21"/>
          <w:szCs w:val="21"/>
        </w:rPr>
        <w:t xml:space="preserve">YOUTH: </w:t>
      </w:r>
      <w:hyperlink r:id="rId41" w:history="1">
        <w:r w:rsidRPr="00B31C76">
          <w:rPr>
            <w:rStyle w:val="Hyperlink"/>
            <w:rFonts w:ascii="Arial" w:hAnsi="Arial" w:cs="Arial"/>
            <w:sz w:val="21"/>
            <w:szCs w:val="21"/>
          </w:rPr>
          <w:t>www.midlandsmc.org/camps</w:t>
        </w:r>
      </w:hyperlink>
      <w:r w:rsidRPr="00B31C76">
        <w:rPr>
          <w:rFonts w:ascii="Arial" w:hAnsi="Arial" w:cs="Arial"/>
          <w:sz w:val="21"/>
          <w:szCs w:val="21"/>
        </w:rPr>
        <w:t xml:space="preserve"> Find camp &amp; click “Register Here”</w:t>
      </w:r>
    </w:p>
    <w:p w14:paraId="302908DE" w14:textId="77777777" w:rsidR="00B31C76" w:rsidRPr="009552DC" w:rsidRDefault="00B31C76" w:rsidP="00B31C76">
      <w:pPr>
        <w:pStyle w:val="xmsonormal"/>
        <w:numPr>
          <w:ilvl w:val="0"/>
          <w:numId w:val="13"/>
        </w:numPr>
        <w:tabs>
          <w:tab w:val="left" w:pos="3960"/>
        </w:tabs>
        <w:spacing w:before="0" w:beforeAutospacing="0" w:after="0" w:afterAutospacing="0"/>
        <w:ind w:left="-180" w:hanging="180"/>
        <w:rPr>
          <w:rFonts w:ascii="Arial" w:hAnsi="Arial" w:cs="Arial"/>
          <w:sz w:val="22"/>
          <w:szCs w:val="22"/>
        </w:rPr>
      </w:pPr>
      <w:r w:rsidRPr="009552DC">
        <w:rPr>
          <w:rFonts w:ascii="Arial" w:hAnsi="Arial" w:cs="Arial"/>
          <w:sz w:val="22"/>
          <w:szCs w:val="22"/>
        </w:rPr>
        <w:t xml:space="preserve">FAMILY CAMP </w:t>
      </w:r>
      <w:hyperlink r:id="rId42" w:history="1">
        <w:r w:rsidRPr="009552DC">
          <w:rPr>
            <w:rStyle w:val="Hyperlink"/>
            <w:rFonts w:ascii="Arial" w:hAnsi="Arial" w:cs="Arial"/>
            <w:sz w:val="22"/>
            <w:szCs w:val="22"/>
          </w:rPr>
          <w:t>www.midlandsmc.org/family</w:t>
        </w:r>
      </w:hyperlink>
      <w:r w:rsidRPr="009552DC">
        <w:rPr>
          <w:rFonts w:ascii="Arial" w:hAnsi="Arial" w:cs="Arial"/>
          <w:sz w:val="22"/>
          <w:szCs w:val="22"/>
        </w:rPr>
        <w:t xml:space="preserve"> : Find your camp and choose </w:t>
      </w:r>
      <w:r>
        <w:rPr>
          <w:rFonts w:ascii="Arial" w:hAnsi="Arial" w:cs="Arial"/>
          <w:sz w:val="22"/>
          <w:szCs w:val="22"/>
        </w:rPr>
        <w:t>“Pay”</w:t>
      </w:r>
      <w:r w:rsidRPr="009552DC">
        <w:rPr>
          <w:rFonts w:ascii="Arial" w:hAnsi="Arial" w:cs="Arial"/>
          <w:sz w:val="22"/>
          <w:szCs w:val="22"/>
        </w:rPr>
        <w:t xml:space="preserve"> </w:t>
      </w:r>
      <w:r>
        <w:rPr>
          <w:rFonts w:ascii="Arial" w:hAnsi="Arial" w:cs="Arial"/>
          <w:sz w:val="22"/>
          <w:szCs w:val="22"/>
        </w:rPr>
        <w:t>now</w:t>
      </w:r>
      <w:r w:rsidRPr="009552DC">
        <w:rPr>
          <w:rFonts w:ascii="Arial" w:hAnsi="Arial" w:cs="Arial"/>
          <w:sz w:val="22"/>
          <w:szCs w:val="22"/>
        </w:rPr>
        <w:t xml:space="preserve"> (credit card) or “</w:t>
      </w:r>
      <w:r>
        <w:rPr>
          <w:rFonts w:ascii="Arial" w:hAnsi="Arial" w:cs="Arial"/>
          <w:sz w:val="22"/>
          <w:szCs w:val="22"/>
        </w:rPr>
        <w:t>PAY LATER</w:t>
      </w:r>
      <w:r w:rsidRPr="009552DC">
        <w:rPr>
          <w:rFonts w:ascii="Arial" w:hAnsi="Arial" w:cs="Arial"/>
          <w:sz w:val="22"/>
          <w:szCs w:val="22"/>
        </w:rPr>
        <w:t xml:space="preserve">” (check, cash, credit) </w:t>
      </w:r>
    </w:p>
    <w:p w14:paraId="3145F841" w14:textId="77777777" w:rsidR="00B31C76" w:rsidRPr="00881D76" w:rsidRDefault="00B31C76" w:rsidP="00B31C76">
      <w:pPr>
        <w:pStyle w:val="xmsonormal"/>
        <w:tabs>
          <w:tab w:val="left" w:pos="3960"/>
        </w:tabs>
        <w:spacing w:before="0" w:beforeAutospacing="0" w:after="0" w:afterAutospacing="0"/>
        <w:ind w:left="-180" w:hanging="180"/>
        <w:jc w:val="center"/>
        <w:rPr>
          <w:rFonts w:ascii="Arial" w:hAnsi="Arial" w:cs="Arial"/>
          <w:sz w:val="16"/>
          <w:szCs w:val="16"/>
        </w:rPr>
      </w:pPr>
    </w:p>
    <w:p w14:paraId="6451AAA8" w14:textId="77777777" w:rsidR="00B31C76" w:rsidRDefault="00B31C76" w:rsidP="00B31C76">
      <w:pPr>
        <w:pStyle w:val="xmsonormal"/>
        <w:tabs>
          <w:tab w:val="left" w:pos="3960"/>
        </w:tabs>
        <w:spacing w:before="0" w:beforeAutospacing="0" w:after="0" w:afterAutospacing="0"/>
        <w:jc w:val="center"/>
        <w:rPr>
          <w:rFonts w:ascii="Arial" w:eastAsiaTheme="majorEastAsia" w:hAnsi="Arial" w:cs="Arial"/>
          <w:color w:val="0000FF"/>
          <w:sz w:val="22"/>
          <w:szCs w:val="22"/>
          <w:u w:val="single"/>
        </w:rPr>
      </w:pPr>
      <w:r w:rsidRPr="00BD0FAD">
        <w:rPr>
          <w:rFonts w:ascii="Arial" w:hAnsi="Arial" w:cs="Arial"/>
          <w:b/>
          <w:bCs/>
          <w:color w:val="FF0000"/>
          <w:sz w:val="22"/>
          <w:szCs w:val="22"/>
        </w:rPr>
        <w:t>Camperships</w:t>
      </w:r>
      <w:r w:rsidRPr="00511339">
        <w:rPr>
          <w:rFonts w:ascii="Arial" w:hAnsi="Arial" w:cs="Arial"/>
          <w:sz w:val="22"/>
          <w:szCs w:val="22"/>
        </w:rPr>
        <w:t xml:space="preserve"> </w:t>
      </w:r>
      <w:r>
        <w:rPr>
          <w:rFonts w:ascii="Arial" w:hAnsi="Arial" w:cs="Arial"/>
          <w:sz w:val="22"/>
          <w:szCs w:val="22"/>
        </w:rPr>
        <w:t>a</w:t>
      </w:r>
      <w:r w:rsidRPr="00511339">
        <w:rPr>
          <w:rFonts w:ascii="Arial" w:hAnsi="Arial" w:cs="Arial"/>
          <w:sz w:val="22"/>
          <w:szCs w:val="22"/>
        </w:rPr>
        <w:t xml:space="preserve">re </w:t>
      </w:r>
      <w:r>
        <w:rPr>
          <w:rFonts w:ascii="Arial" w:hAnsi="Arial" w:cs="Arial"/>
          <w:sz w:val="22"/>
          <w:szCs w:val="22"/>
        </w:rPr>
        <w:t xml:space="preserve">available: </w:t>
      </w:r>
      <w:hyperlink r:id="rId43" w:history="1">
        <w:r w:rsidRPr="008D1C71">
          <w:rPr>
            <w:rStyle w:val="Hyperlink"/>
            <w:rFonts w:ascii="Arial" w:hAnsi="Arial" w:cs="Arial"/>
            <w:sz w:val="22"/>
            <w:szCs w:val="22"/>
          </w:rPr>
          <w:t>bit.ly/MMCcampership26</w:t>
        </w:r>
      </w:hyperlink>
      <w:r>
        <w:rPr>
          <w:rFonts w:ascii="Arial" w:hAnsi="Arial" w:cs="Arial"/>
          <w:sz w:val="22"/>
          <w:szCs w:val="22"/>
        </w:rPr>
        <w:t xml:space="preserve">. </w:t>
      </w:r>
      <w:r>
        <w:rPr>
          <w:rFonts w:ascii="Arial" w:hAnsi="Arial" w:cs="Arial"/>
          <w:b/>
          <w:bCs/>
          <w:sz w:val="22"/>
          <w:szCs w:val="22"/>
        </w:rPr>
        <w:t xml:space="preserve">Application forms must be submitted TWO WEEKS prior to the event. </w:t>
      </w:r>
      <w:r>
        <w:rPr>
          <w:rFonts w:ascii="Arial" w:hAnsi="Arial" w:cs="Arial"/>
          <w:sz w:val="22"/>
          <w:szCs w:val="22"/>
        </w:rPr>
        <w:t>If you have questions, please c</w:t>
      </w:r>
      <w:r w:rsidRPr="00511339">
        <w:rPr>
          <w:rFonts w:ascii="Arial" w:hAnsi="Arial" w:cs="Arial"/>
          <w:sz w:val="22"/>
          <w:szCs w:val="22"/>
        </w:rPr>
        <w:t xml:space="preserve">ontact </w:t>
      </w:r>
      <w:hyperlink r:id="rId44" w:history="1">
        <w:r w:rsidRPr="005401F2">
          <w:rPr>
            <w:rStyle w:val="Hyperlink"/>
            <w:rFonts w:ascii="Arial" w:hAnsi="Arial" w:cs="Arial"/>
            <w:sz w:val="22"/>
            <w:szCs w:val="22"/>
          </w:rPr>
          <w:t>mcfoteam@midlandsmc.org</w:t>
        </w:r>
      </w:hyperlink>
      <w:r>
        <w:rPr>
          <w:rFonts w:ascii="Arial" w:eastAsiaTheme="majorEastAsia" w:hAnsi="Arial" w:cs="Arial"/>
          <w:color w:val="0000FF"/>
          <w:sz w:val="22"/>
          <w:szCs w:val="22"/>
          <w:u w:val="single"/>
        </w:rPr>
        <w:t>.</w:t>
      </w:r>
    </w:p>
    <w:p w14:paraId="7396E42D" w14:textId="77777777" w:rsidR="00D854C6" w:rsidRPr="009E30EA" w:rsidRDefault="00D854C6" w:rsidP="00D854C6">
      <w:pPr>
        <w:spacing w:after="160" w:line="278" w:lineRule="auto"/>
      </w:pPr>
      <w:r w:rsidRPr="009E30EA">
        <w:lastRenderedPageBreak/>
        <w:t>What are we inviting people to...ideological movements that are already pervasive in their lives? Or experiences that are nothing like the rest of their lives?</w:t>
      </w:r>
    </w:p>
    <w:p w14:paraId="7EBC9877" w14:textId="77777777" w:rsidR="00D854C6" w:rsidRDefault="00D854C6" w:rsidP="00D854C6">
      <w:pPr>
        <w:spacing w:after="160" w:line="278" w:lineRule="auto"/>
      </w:pPr>
      <w:r w:rsidRPr="009E30EA">
        <w:t>Shalom, shalom</w:t>
      </w:r>
    </w:p>
    <w:p w14:paraId="243212D4" w14:textId="77777777" w:rsidR="00D854C6" w:rsidRDefault="00D854C6" w:rsidP="00D854C6">
      <w:pPr>
        <w:spacing w:after="160" w:line="278" w:lineRule="auto"/>
      </w:pPr>
      <w:r w:rsidRPr="009E30EA">
        <w:t>Rob</w:t>
      </w:r>
    </w:p>
    <w:p w14:paraId="300923C3" w14:textId="77777777" w:rsidR="00D854C6" w:rsidRPr="00313FE7" w:rsidRDefault="00D854C6" w:rsidP="00D854C6">
      <w:pPr>
        <w:spacing w:after="160" w:line="278" w:lineRule="auto"/>
        <w:jc w:val="center"/>
        <w:rPr>
          <w:rFonts w:ascii="Calibri" w:hAnsi="Calibri" w:cs="Calibri"/>
          <w:sz w:val="22"/>
          <w:szCs w:val="22"/>
        </w:rPr>
      </w:pPr>
      <w:r>
        <w:rPr>
          <w:rFonts w:ascii="Calibri" w:hAnsi="Calibri" w:cs="Calibri"/>
          <w:noProof/>
          <w:sz w:val="22"/>
          <w:szCs w:val="22"/>
        </w:rPr>
        <w:drawing>
          <wp:inline distT="0" distB="0" distL="0" distR="0" wp14:anchorId="69ADB406" wp14:editId="47E02F42">
            <wp:extent cx="3524250" cy="2971800"/>
            <wp:effectExtent l="0" t="0" r="0" b="0"/>
            <wp:docPr id="399431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r>
        <w:rPr>
          <w:rFonts w:ascii="Calibri" w:hAnsi="Calibri" w:cs="Calibri"/>
          <w:noProof/>
          <w:sz w:val="22"/>
          <w:szCs w:val="22"/>
        </w:rPr>
        <w:drawing>
          <wp:inline distT="0" distB="0" distL="0" distR="0" wp14:anchorId="7E81D216" wp14:editId="55659166">
            <wp:extent cx="3514725" cy="2590800"/>
            <wp:effectExtent l="0" t="0" r="9525" b="0"/>
            <wp:docPr id="11932665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l="1600" t="1805"/>
                    <a:stretch>
                      <a:fillRect/>
                    </a:stretch>
                  </pic:blipFill>
                  <pic:spPr bwMode="auto">
                    <a:xfrm>
                      <a:off x="0" y="0"/>
                      <a:ext cx="35147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2C0CCF17"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027179F4"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r>
        <w:rPr>
          <w:noProof/>
        </w:rPr>
        <mc:AlternateContent>
          <mc:Choice Requires="wps">
            <w:drawing>
              <wp:anchor distT="0" distB="0" distL="114300" distR="114300" simplePos="0" relativeHeight="251674624" behindDoc="1" locked="0" layoutInCell="1" allowOverlap="1" wp14:anchorId="1CE51042" wp14:editId="1AAD80DB">
                <wp:simplePos x="0" y="0"/>
                <wp:positionH relativeFrom="column">
                  <wp:posOffset>238125</wp:posOffset>
                </wp:positionH>
                <wp:positionV relativeFrom="paragraph">
                  <wp:posOffset>247015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51042" id="Text Box 1" o:spid="_x0000_s1035" type="#_x0000_t202" style="position:absolute;left:0;text-align:left;margin-left:18.75pt;margin-top:19.45pt;width:2in;height:2in;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" filled="f" stroked="f">
                <v:textbox style="mso-fit-shape-to-text:t">
                  <w:txbxContent>
                    <w:p w14:paraId="17B34FE4" w14:textId="77777777" w:rsidR="00B31C76" w:rsidRPr="001304C9" w:rsidRDefault="00B31C76" w:rsidP="00B31C76">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D3512F9" wp14:editId="4825A3E3">
                <wp:simplePos x="0" y="0"/>
                <wp:positionH relativeFrom="column">
                  <wp:posOffset>571500</wp:posOffset>
                </wp:positionH>
                <wp:positionV relativeFrom="paragraph">
                  <wp:posOffset>-181610</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512F9" id="_x0000_s1036" type="#_x0000_t202" style="position:absolute;left:0;text-align:left;margin-left:45pt;margin-top:-14.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" filled="f" stroked="f">
                <v:textbox style="mso-fit-shape-to-text:t">
                  <w:txbxContent>
                    <w:p w14:paraId="6187C878" w14:textId="77777777" w:rsidR="00B31C76" w:rsidRPr="00BD0A54" w:rsidRDefault="00B31C76" w:rsidP="00B31C76">
                      <w:pPr>
                        <w:jc w:val="cente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v:shape>
            </w:pict>
          </mc:Fallback>
        </mc:AlternateContent>
      </w:r>
    </w:p>
    <w:p w14:paraId="56603BE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44E660CA"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51BF063"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2BE1D8FD"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24E1F48"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5A12B790" w14:textId="77777777" w:rsidR="00B31C76" w:rsidRDefault="00B31C76" w:rsidP="00B31C76">
      <w:pPr>
        <w:pStyle w:val="xmsonormal"/>
        <w:tabs>
          <w:tab w:val="left" w:pos="3960"/>
        </w:tabs>
        <w:spacing w:before="0" w:beforeAutospacing="0" w:after="0" w:afterAutospacing="0"/>
        <w:jc w:val="center"/>
        <w:rPr>
          <w:rFonts w:ascii="Calibri" w:hAnsi="Calibri" w:cs="Calibri"/>
          <w:sz w:val="22"/>
          <w:szCs w:val="22"/>
        </w:rPr>
      </w:pPr>
    </w:p>
    <w:p w14:paraId="1B19082D" w14:textId="77777777" w:rsidR="00B31C76" w:rsidRPr="00B31C76" w:rsidRDefault="00B31C76" w:rsidP="00B31C76">
      <w:pPr>
        <w:spacing w:after="160" w:line="278" w:lineRule="auto"/>
        <w:rPr>
          <w:sz w:val="25"/>
          <w:szCs w:val="25"/>
        </w:rPr>
      </w:pPr>
      <w:r w:rsidRPr="00B31C76">
        <w:rPr>
          <w:sz w:val="25"/>
          <w:szCs w:val="25"/>
        </w:rPr>
        <w:t xml:space="preserve">My words are inspired by last Sunday’s worship experience at the Highlands where the choreography of the singing, and prayers and different kinds of spoken messages refocused and elevated the command of Jesus to his disciples, </w:t>
      </w:r>
      <w:r w:rsidRPr="00B31C76">
        <w:rPr>
          <w:i/>
          <w:iCs/>
          <w:sz w:val="25"/>
          <w:szCs w:val="25"/>
        </w:rPr>
        <w:t>“Go therefore and make disciples of all nations, baptizing them in the name of the Father and of the Son and of the Holy Spirit and teaching them to obey everything that I have commanded you. And remember, I am with you always, to the end of the age.” </w:t>
      </w:r>
    </w:p>
    <w:p w14:paraId="2A5B594D" w14:textId="77777777" w:rsidR="00B31C76" w:rsidRPr="00B31C76" w:rsidRDefault="00B31C76" w:rsidP="00B31C76">
      <w:pPr>
        <w:spacing w:after="160" w:line="278" w:lineRule="auto"/>
        <w:rPr>
          <w:sz w:val="25"/>
          <w:szCs w:val="25"/>
        </w:rPr>
      </w:pPr>
      <w:r w:rsidRPr="00B31C76">
        <w:rPr>
          <w:sz w:val="25"/>
          <w:szCs w:val="25"/>
        </w:rPr>
        <w:t>Towards the end of my 33-year career in the broadcast news business, my company, E.W. Scripps, interviewed thousands of news consumers in cities across the United States to determine why our audiences were shrinking and why so many people were moving away from our local news platforms. To be interviewed, a person had to spend a minimum of one hour a day consuming news: TV News (watching or consuming online), reading a newspaper, listening to news radio, reading a news magazine, etc. </w:t>
      </w:r>
    </w:p>
    <w:p w14:paraId="0D7DA63C" w14:textId="77777777" w:rsidR="00B31C76" w:rsidRPr="00B31C76" w:rsidRDefault="00B31C76" w:rsidP="00B31C76">
      <w:pPr>
        <w:spacing w:after="160" w:line="278" w:lineRule="auto"/>
        <w:rPr>
          <w:sz w:val="25"/>
          <w:szCs w:val="25"/>
        </w:rPr>
      </w:pPr>
      <w:r w:rsidRPr="00B31C76">
        <w:rPr>
          <w:sz w:val="25"/>
          <w:szCs w:val="25"/>
        </w:rPr>
        <w:t>Some of the common themes that emerged from interviewing these hardcore news consumers:</w:t>
      </w:r>
    </w:p>
    <w:p w14:paraId="285EF54F" w14:textId="77777777" w:rsidR="00B31C76" w:rsidRPr="009E30EA" w:rsidRDefault="00B31C76" w:rsidP="00B31C76">
      <w:pPr>
        <w:numPr>
          <w:ilvl w:val="0"/>
          <w:numId w:val="39"/>
        </w:numPr>
        <w:spacing w:line="278" w:lineRule="auto"/>
      </w:pPr>
      <w:r w:rsidRPr="009E30EA">
        <w:t>Local news had lost its way. No longer prioritizing remarkable, unbiased, in-depth journalism.</w:t>
      </w:r>
    </w:p>
    <w:p w14:paraId="5DF5A34D" w14:textId="77777777" w:rsidR="00B31C76" w:rsidRDefault="00B31C76" w:rsidP="00B31C76">
      <w:pPr>
        <w:numPr>
          <w:ilvl w:val="0"/>
          <w:numId w:val="39"/>
        </w:numPr>
        <w:spacing w:line="278" w:lineRule="auto"/>
      </w:pPr>
      <w:r w:rsidRPr="009E30EA">
        <w:t>We had become too political: serious news consumers valued strong journalism, balance in reporting with multiple points of view. </w:t>
      </w:r>
    </w:p>
    <w:p w14:paraId="42314DCF" w14:textId="77777777" w:rsidR="00B31C76" w:rsidRPr="009E30EA" w:rsidRDefault="00B31C76" w:rsidP="00B31C76">
      <w:pPr>
        <w:spacing w:line="278" w:lineRule="auto"/>
        <w:ind w:left="720"/>
      </w:pPr>
    </w:p>
    <w:p w14:paraId="3386A561" w14:textId="77777777" w:rsidR="00B31C76" w:rsidRPr="009E30EA" w:rsidRDefault="00B31C76" w:rsidP="00B31C76">
      <w:pPr>
        <w:numPr>
          <w:ilvl w:val="0"/>
          <w:numId w:val="39"/>
        </w:numPr>
        <w:spacing w:line="278" w:lineRule="auto"/>
      </w:pPr>
      <w:r w:rsidRPr="009E30EA">
        <w:lastRenderedPageBreak/>
        <w:t>Our stories were too short; they wanted long-form, in-depth reporting and more investigative content, holding the powerful accountable.</w:t>
      </w:r>
    </w:p>
    <w:p w14:paraId="4F833D00" w14:textId="77777777" w:rsidR="00B31C76" w:rsidRPr="009E30EA" w:rsidRDefault="00B31C76" w:rsidP="00B31C76">
      <w:pPr>
        <w:numPr>
          <w:ilvl w:val="0"/>
          <w:numId w:val="39"/>
        </w:numPr>
        <w:spacing w:line="278" w:lineRule="auto"/>
      </w:pPr>
      <w:r w:rsidRPr="009E30EA">
        <w:t>We were too trivial, too silly at times, and put too much effort into entertaining our audience.</w:t>
      </w:r>
    </w:p>
    <w:p w14:paraId="78C7FCC4" w14:textId="77777777" w:rsidR="00B31C76" w:rsidRDefault="00B31C76" w:rsidP="00B31C76">
      <w:pPr>
        <w:numPr>
          <w:ilvl w:val="0"/>
          <w:numId w:val="39"/>
        </w:numPr>
        <w:spacing w:after="160" w:line="278" w:lineRule="auto"/>
      </w:pPr>
      <w:r w:rsidRPr="009E30EA">
        <w:t xml:space="preserve">Basically, hardcore news consumers claimed they didn’t consume our content as much anymore because our </w:t>
      </w:r>
      <w:r w:rsidRPr="0075101C">
        <w:rPr>
          <w:b/>
          <w:bCs/>
        </w:rPr>
        <w:t>mission no longer stood out, we were trying too hard to appeal to a very broad audience, and we had ‘lost our salt’.</w:t>
      </w:r>
    </w:p>
    <w:p w14:paraId="2B38EE41" w14:textId="77777777" w:rsidR="00B31C76" w:rsidRPr="009E30EA" w:rsidRDefault="00B31C76" w:rsidP="00B31C76">
      <w:pPr>
        <w:spacing w:after="160" w:line="278" w:lineRule="auto"/>
      </w:pPr>
      <w:r w:rsidRPr="009E30EA">
        <w:t xml:space="preserve">I have seen some parallels in the mission of the church, not just Community of Christ, but many churches. Sometimes I think </w:t>
      </w:r>
      <w:r w:rsidRPr="009E30EA">
        <w:rPr>
          <w:i/>
          <w:iCs/>
        </w:rPr>
        <w:t xml:space="preserve">ideology has been elevated above theology, </w:t>
      </w:r>
      <w:r w:rsidRPr="009E30EA">
        <w:t>elevated above the gospel.</w:t>
      </w:r>
      <w:r w:rsidRPr="009E30EA">
        <w:rPr>
          <w:i/>
          <w:iCs/>
        </w:rPr>
        <w:t> </w:t>
      </w:r>
    </w:p>
    <w:p w14:paraId="4219019D" w14:textId="77777777" w:rsidR="00B31C76" w:rsidRPr="009E30EA" w:rsidRDefault="00B31C76" w:rsidP="00B31C76">
      <w:pPr>
        <w:spacing w:after="160" w:line="278" w:lineRule="auto"/>
      </w:pPr>
      <w:r w:rsidRPr="009E30EA">
        <w:t xml:space="preserve">As a news director, after that huge news consumer research project, I became much more focused on our core mission of producing remarkable journalism. We stopped doing a lot of what we thought would appeal to a large younger audience. We reinvested in our priority mission of journalism. And after a few years, our news costuming audience had grown. More serious news consumers </w:t>
      </w:r>
      <w:r w:rsidRPr="009E30EA">
        <w:rPr>
          <w:i/>
          <w:iCs/>
        </w:rPr>
        <w:t xml:space="preserve">of all ages </w:t>
      </w:r>
      <w:r w:rsidRPr="009E30EA">
        <w:t>were consuming my TV station’s news content.</w:t>
      </w:r>
    </w:p>
    <w:p w14:paraId="545FC13F" w14:textId="77777777" w:rsidR="00B31C76" w:rsidRPr="009E30EA" w:rsidRDefault="00B31C76" w:rsidP="00B31C76">
      <w:pPr>
        <w:spacing w:after="160" w:line="278" w:lineRule="auto"/>
      </w:pPr>
      <w:r w:rsidRPr="009E30EA">
        <w:t>This way of thinking is influencing how I lead in Community of Christ.</w:t>
      </w:r>
    </w:p>
    <w:p w14:paraId="78856639" w14:textId="77777777" w:rsidR="00B31C76" w:rsidRPr="009E30EA" w:rsidRDefault="00B31C76" w:rsidP="00B31C76">
      <w:pPr>
        <w:spacing w:after="160" w:line="278" w:lineRule="auto"/>
      </w:pPr>
      <w:r w:rsidRPr="009E30EA">
        <w:t xml:space="preserve">For example, even in our intensely polarized society, my political ideology is not </w:t>
      </w:r>
      <w:r>
        <w:t>the top</w:t>
      </w:r>
      <w:r w:rsidRPr="009E30EA">
        <w:t xml:space="preserve"> priority in my Faith journey. </w:t>
      </w:r>
    </w:p>
    <w:p w14:paraId="30AF9ED4" w14:textId="77777777" w:rsidR="00B31C76" w:rsidRPr="009E30EA" w:rsidRDefault="00B31C76" w:rsidP="00B31C76">
      <w:pPr>
        <w:spacing w:after="160" w:line="278" w:lineRule="auto"/>
      </w:pPr>
      <w:r w:rsidRPr="009E30EA">
        <w:t xml:space="preserve">Leaning into the Gospel of Christ and trying (and failing) to live out the Sermon on the Mount </w:t>
      </w:r>
      <w:proofErr w:type="gramStart"/>
      <w:r w:rsidRPr="009E30EA">
        <w:t>has to</w:t>
      </w:r>
      <w:proofErr w:type="gramEnd"/>
      <w:r w:rsidRPr="009E30EA">
        <w:t xml:space="preserve"> be my priority.</w:t>
      </w:r>
    </w:p>
    <w:p w14:paraId="5C6D0A40" w14:textId="77777777" w:rsidR="00B31C76" w:rsidRPr="009E30EA" w:rsidRDefault="00B31C76" w:rsidP="00B31C76">
      <w:pPr>
        <w:spacing w:after="160" w:line="278" w:lineRule="auto"/>
      </w:pPr>
      <w:r w:rsidRPr="009E30EA">
        <w:t>I will not allow a political point of view to dominate my persona. </w:t>
      </w:r>
    </w:p>
    <w:p w14:paraId="5E2F0DEB" w14:textId="77777777" w:rsidR="00B31C76" w:rsidRPr="009E30EA" w:rsidRDefault="00B31C76" w:rsidP="00B31C76">
      <w:pPr>
        <w:spacing w:after="160" w:line="278" w:lineRule="auto"/>
      </w:pPr>
      <w:r w:rsidRPr="009E30EA">
        <w:t>In Acts 1, even though the disciples had been exposed to all of Jesus' teachings, just before He ascended, it’s apparent their tunnel vision remains when they press Him</w:t>
      </w:r>
      <w:r w:rsidRPr="009E30EA">
        <w:rPr>
          <w:b/>
          <w:bCs/>
        </w:rPr>
        <w:t> for an earthly, political kingdom.  </w:t>
      </w:r>
    </w:p>
    <w:p w14:paraId="4E35D3F3" w14:textId="77777777" w:rsidR="00B31C76" w:rsidRPr="009E30EA" w:rsidRDefault="00B31C76" w:rsidP="00B31C76">
      <w:pPr>
        <w:spacing w:after="160" w:line="278" w:lineRule="auto"/>
      </w:pPr>
      <w:r w:rsidRPr="009E30EA">
        <w:rPr>
          <w:i/>
          <w:iCs/>
        </w:rPr>
        <w:t>6 </w:t>
      </w:r>
      <w:proofErr w:type="gramStart"/>
      <w:r w:rsidRPr="009E30EA">
        <w:rPr>
          <w:i/>
          <w:iCs/>
        </w:rPr>
        <w:t>…“</w:t>
      </w:r>
      <w:proofErr w:type="gramEnd"/>
      <w:r w:rsidRPr="009E30EA">
        <w:rPr>
          <w:i/>
          <w:iCs/>
        </w:rPr>
        <w:t>Lord, are you at this time [finally!] going to restore the kingdom to Israel?”</w:t>
      </w:r>
    </w:p>
    <w:p w14:paraId="0210FA7B" w14:textId="77777777" w:rsidR="00B31C76" w:rsidRPr="009E30EA" w:rsidRDefault="00B31C76" w:rsidP="00B31C76">
      <w:pPr>
        <w:spacing w:after="160" w:line="278" w:lineRule="auto"/>
      </w:pPr>
      <w:r w:rsidRPr="009E30EA">
        <w:t>But for all intents and purposes, Jesus responds to their priority and says his priority for them is to preach the gospel, convert people, and grow the number of disciples in the world. He is more explicit in Matthew about this Great Commission.</w:t>
      </w:r>
    </w:p>
    <w:p w14:paraId="6065F50F" w14:textId="77777777" w:rsidR="00B31C76" w:rsidRPr="009E30EA" w:rsidRDefault="00B31C76" w:rsidP="00B31C76">
      <w:pPr>
        <w:spacing w:after="160" w:line="278" w:lineRule="auto"/>
      </w:pPr>
      <w:r w:rsidRPr="009E30EA">
        <w:t xml:space="preserve">The early church was up against an even more hostile and polarized culture than what we currently experience in the United States. But Christianity and the gospel message were brand new then. Perhaps after more than a couple of thousand years and a comparatively </w:t>
      </w:r>
      <w:proofErr w:type="gramStart"/>
      <w:r w:rsidRPr="009E30EA">
        <w:t>pretty easy</w:t>
      </w:r>
      <w:proofErr w:type="gramEnd"/>
      <w:r w:rsidRPr="009E30EA">
        <w:t xml:space="preserve"> life, that message no longer enthralls us.  Perhaps for the Community of Christ, evangelism has been swept aside in our own politically charged culture with more relevant, more passionate, dare I say more meaningful</w:t>
      </w:r>
      <w:r>
        <w:t xml:space="preserve"> </w:t>
      </w:r>
      <w:r w:rsidRPr="009E30EA">
        <w:t xml:space="preserve">priorities.                                                                                                                                                                                                                                             Don’t misunderstand me. I support social justice. I am looking forward </w:t>
      </w:r>
      <w:r>
        <w:t>t</w:t>
      </w:r>
      <w:r w:rsidRPr="009E30EA">
        <w:t>o working our booth at the 2026 KC PrideFest, reinforcing our Welcoming and Inclusive mission. With enthusiasm, I will attend the church’s 2026 Peace Forum, which focuses on critical environmental issues affecting our planet. I uplift our Central Avenue of Hope, confronting poverty in our community every day. But I am mindful that many organizations share these priorities. Be mindful not to dilute the church's core mission.</w:t>
      </w:r>
    </w:p>
    <w:p w14:paraId="42771904" w14:textId="77777777" w:rsidR="00B31C76" w:rsidRPr="009E30EA" w:rsidRDefault="00B31C76" w:rsidP="00B31C76">
      <w:pPr>
        <w:spacing w:after="160" w:line="278" w:lineRule="auto"/>
      </w:pPr>
      <w:r w:rsidRPr="009E30EA">
        <w:t>My top priority is sharing the Good News of Jesus Christ and showing others how leaning into the Gospel, learning the ways of the Holy Spirit, even in our suffering, is the most sustaining force there is. </w:t>
      </w:r>
    </w:p>
    <w:p w14:paraId="6E0793C1" w14:textId="77777777" w:rsidR="00B31C76" w:rsidRPr="009E30EA" w:rsidRDefault="00B31C76" w:rsidP="00B31C76">
      <w:pPr>
        <w:spacing w:after="160" w:line="278" w:lineRule="auto"/>
      </w:pPr>
      <w:r w:rsidRPr="009E30EA">
        <w:t>Social justice is important, but I caution elevating it to the top of our Faith movement where we are united in a gospel translated into social policy.</w:t>
      </w:r>
    </w:p>
    <w:sectPr w:rsidR="00B31C76" w:rsidRPr="009E30EA" w:rsidSect="00E9760A">
      <w:pgSz w:w="15840" w:h="12240" w:orient="landscape"/>
      <w:pgMar w:top="576" w:right="576" w:bottom="446" w:left="576" w:header="720" w:footer="720" w:gutter="0"/>
      <w:cols w:num="2"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3AE85" w14:textId="77777777" w:rsidR="002C028D" w:rsidRDefault="002C028D" w:rsidP="008A75D8">
      <w:r>
        <w:separator/>
      </w:r>
    </w:p>
  </w:endnote>
  <w:endnote w:type="continuationSeparator" w:id="0">
    <w:p w14:paraId="01FDC039" w14:textId="77777777" w:rsidR="002C028D" w:rsidRDefault="002C028D"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2DA4D" w14:textId="77777777" w:rsidR="002C028D" w:rsidRDefault="002C028D" w:rsidP="008A75D8">
      <w:r>
        <w:separator/>
      </w:r>
    </w:p>
  </w:footnote>
  <w:footnote w:type="continuationSeparator" w:id="0">
    <w:p w14:paraId="3A7F9A18" w14:textId="77777777" w:rsidR="002C028D" w:rsidRDefault="002C028D"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F5"/>
    <w:multiLevelType w:val="multilevel"/>
    <w:tmpl w:val="119A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652F7"/>
    <w:multiLevelType w:val="multilevel"/>
    <w:tmpl w:val="0E26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328B8"/>
    <w:multiLevelType w:val="hybridMultilevel"/>
    <w:tmpl w:val="7F3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4"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7"/>
  </w:num>
  <w:num w:numId="2" w16cid:durableId="470247742">
    <w:abstractNumId w:val="9"/>
  </w:num>
  <w:num w:numId="3" w16cid:durableId="524366504">
    <w:abstractNumId w:val="10"/>
  </w:num>
  <w:num w:numId="4" w16cid:durableId="800685040">
    <w:abstractNumId w:val="31"/>
  </w:num>
  <w:num w:numId="5" w16cid:durableId="1481920183">
    <w:abstractNumId w:val="6"/>
  </w:num>
  <w:num w:numId="6" w16cid:durableId="1397241218">
    <w:abstractNumId w:val="5"/>
  </w:num>
  <w:num w:numId="7" w16cid:durableId="756946904">
    <w:abstractNumId w:val="32"/>
  </w:num>
  <w:num w:numId="8" w16cid:durableId="223955429">
    <w:abstractNumId w:val="11"/>
  </w:num>
  <w:num w:numId="9" w16cid:durableId="1854537875">
    <w:abstractNumId w:val="21"/>
  </w:num>
  <w:num w:numId="10" w16cid:durableId="1263800651">
    <w:abstractNumId w:val="7"/>
  </w:num>
  <w:num w:numId="11" w16cid:durableId="446894353">
    <w:abstractNumId w:val="24"/>
  </w:num>
  <w:num w:numId="12" w16cid:durableId="1673407369">
    <w:abstractNumId w:val="30"/>
  </w:num>
  <w:num w:numId="13" w16cid:durableId="900217380">
    <w:abstractNumId w:val="17"/>
  </w:num>
  <w:num w:numId="14" w16cid:durableId="560672471">
    <w:abstractNumId w:val="19"/>
  </w:num>
  <w:num w:numId="15" w16cid:durableId="784235177">
    <w:abstractNumId w:val="3"/>
  </w:num>
  <w:num w:numId="16" w16cid:durableId="518203928">
    <w:abstractNumId w:val="18"/>
  </w:num>
  <w:num w:numId="17" w16cid:durableId="958991817">
    <w:abstractNumId w:val="36"/>
  </w:num>
  <w:num w:numId="18" w16cid:durableId="1886678377">
    <w:abstractNumId w:val="22"/>
  </w:num>
  <w:num w:numId="19" w16cid:durableId="709257806">
    <w:abstractNumId w:val="1"/>
  </w:num>
  <w:num w:numId="20" w16cid:durableId="1077895403">
    <w:abstractNumId w:val="27"/>
  </w:num>
  <w:num w:numId="21" w16cid:durableId="353578861">
    <w:abstractNumId w:val="20"/>
  </w:num>
  <w:num w:numId="22" w16cid:durableId="1125463306">
    <w:abstractNumId w:val="33"/>
  </w:num>
  <w:num w:numId="23" w16cid:durableId="1092435105">
    <w:abstractNumId w:val="14"/>
  </w:num>
  <w:num w:numId="24" w16cid:durableId="855192126">
    <w:abstractNumId w:val="15"/>
  </w:num>
  <w:num w:numId="25" w16cid:durableId="1190409375">
    <w:abstractNumId w:val="16"/>
  </w:num>
  <w:num w:numId="26" w16cid:durableId="137918895">
    <w:abstractNumId w:val="25"/>
  </w:num>
  <w:num w:numId="27" w16cid:durableId="789663791">
    <w:abstractNumId w:val="12"/>
  </w:num>
  <w:num w:numId="28" w16cid:durableId="657074701">
    <w:abstractNumId w:val="8"/>
  </w:num>
  <w:num w:numId="29" w16cid:durableId="1225991603">
    <w:abstractNumId w:val="29"/>
  </w:num>
  <w:num w:numId="30" w16cid:durableId="1502889610">
    <w:abstractNumId w:val="35"/>
  </w:num>
  <w:num w:numId="31" w16cid:durableId="1478064916">
    <w:abstractNumId w:val="13"/>
  </w:num>
  <w:num w:numId="32" w16cid:durableId="664825471">
    <w:abstractNumId w:val="28"/>
  </w:num>
  <w:num w:numId="33" w16cid:durableId="1557282490">
    <w:abstractNumId w:val="34"/>
  </w:num>
  <w:num w:numId="34" w16cid:durableId="179206428">
    <w:abstractNumId w:val="0"/>
  </w:num>
  <w:num w:numId="35" w16cid:durableId="589390760">
    <w:abstractNumId w:val="26"/>
  </w:num>
  <w:num w:numId="36" w16cid:durableId="889614947">
    <w:abstractNumId w:val="23"/>
  </w:num>
  <w:num w:numId="37" w16cid:durableId="1530146047">
    <w:abstractNumId w:val="38"/>
  </w:num>
  <w:num w:numId="38" w16cid:durableId="1258713108">
    <w:abstractNumId w:val="4"/>
  </w:num>
  <w:num w:numId="39" w16cid:durableId="18176015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3A6B"/>
    <w:rsid w:val="0001525D"/>
    <w:rsid w:val="00015CCF"/>
    <w:rsid w:val="000177F4"/>
    <w:rsid w:val="0002074F"/>
    <w:rsid w:val="000221BF"/>
    <w:rsid w:val="00024595"/>
    <w:rsid w:val="00024D8E"/>
    <w:rsid w:val="00026257"/>
    <w:rsid w:val="000264D1"/>
    <w:rsid w:val="00026EE3"/>
    <w:rsid w:val="00027358"/>
    <w:rsid w:val="000275E0"/>
    <w:rsid w:val="0003021B"/>
    <w:rsid w:val="0003059B"/>
    <w:rsid w:val="000313B7"/>
    <w:rsid w:val="0003192B"/>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45768"/>
    <w:rsid w:val="000513BD"/>
    <w:rsid w:val="00051857"/>
    <w:rsid w:val="00051985"/>
    <w:rsid w:val="0005435A"/>
    <w:rsid w:val="00054DFB"/>
    <w:rsid w:val="0005597B"/>
    <w:rsid w:val="00055A17"/>
    <w:rsid w:val="00056594"/>
    <w:rsid w:val="00056C0F"/>
    <w:rsid w:val="000605F5"/>
    <w:rsid w:val="0006218D"/>
    <w:rsid w:val="00062841"/>
    <w:rsid w:val="0006309E"/>
    <w:rsid w:val="000635DF"/>
    <w:rsid w:val="000649CA"/>
    <w:rsid w:val="00065305"/>
    <w:rsid w:val="00065C85"/>
    <w:rsid w:val="0006722A"/>
    <w:rsid w:val="000672EE"/>
    <w:rsid w:val="00067E18"/>
    <w:rsid w:val="000758BB"/>
    <w:rsid w:val="000775BE"/>
    <w:rsid w:val="00080024"/>
    <w:rsid w:val="00081870"/>
    <w:rsid w:val="0008287A"/>
    <w:rsid w:val="00084935"/>
    <w:rsid w:val="00084CD9"/>
    <w:rsid w:val="0009050E"/>
    <w:rsid w:val="00090EBE"/>
    <w:rsid w:val="00091303"/>
    <w:rsid w:val="00091698"/>
    <w:rsid w:val="000923A9"/>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3B94"/>
    <w:rsid w:val="000C6635"/>
    <w:rsid w:val="000C6B00"/>
    <w:rsid w:val="000C7D1D"/>
    <w:rsid w:val="000D129B"/>
    <w:rsid w:val="000D2562"/>
    <w:rsid w:val="000D2A70"/>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948"/>
    <w:rsid w:val="00115D6F"/>
    <w:rsid w:val="0012049F"/>
    <w:rsid w:val="0012055A"/>
    <w:rsid w:val="00120D21"/>
    <w:rsid w:val="00120F40"/>
    <w:rsid w:val="0012315B"/>
    <w:rsid w:val="00123959"/>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A5D"/>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12B7"/>
    <w:rsid w:val="001E2E6B"/>
    <w:rsid w:val="001E4108"/>
    <w:rsid w:val="001E4AD5"/>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6CF"/>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5ECA"/>
    <w:rsid w:val="00216FC4"/>
    <w:rsid w:val="00217385"/>
    <w:rsid w:val="00220503"/>
    <w:rsid w:val="002207AA"/>
    <w:rsid w:val="00220AB7"/>
    <w:rsid w:val="00221D39"/>
    <w:rsid w:val="00224686"/>
    <w:rsid w:val="00224727"/>
    <w:rsid w:val="002260FB"/>
    <w:rsid w:val="00227CE3"/>
    <w:rsid w:val="002322E6"/>
    <w:rsid w:val="0023322C"/>
    <w:rsid w:val="00234265"/>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73803"/>
    <w:rsid w:val="00281743"/>
    <w:rsid w:val="0028286A"/>
    <w:rsid w:val="00283114"/>
    <w:rsid w:val="002832F1"/>
    <w:rsid w:val="00283304"/>
    <w:rsid w:val="00284E52"/>
    <w:rsid w:val="00286304"/>
    <w:rsid w:val="00286334"/>
    <w:rsid w:val="0029092D"/>
    <w:rsid w:val="0029103F"/>
    <w:rsid w:val="00291D48"/>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4EC6"/>
    <w:rsid w:val="002B5810"/>
    <w:rsid w:val="002B5A35"/>
    <w:rsid w:val="002B6AEF"/>
    <w:rsid w:val="002B7662"/>
    <w:rsid w:val="002B79C1"/>
    <w:rsid w:val="002B7C6F"/>
    <w:rsid w:val="002C028D"/>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3FE7"/>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0C82"/>
    <w:rsid w:val="00371A48"/>
    <w:rsid w:val="00371CF0"/>
    <w:rsid w:val="00371E25"/>
    <w:rsid w:val="00371F27"/>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B00"/>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62F"/>
    <w:rsid w:val="003B67E1"/>
    <w:rsid w:val="003B76CE"/>
    <w:rsid w:val="003B7778"/>
    <w:rsid w:val="003B7D30"/>
    <w:rsid w:val="003C0196"/>
    <w:rsid w:val="003C0913"/>
    <w:rsid w:val="003C0C26"/>
    <w:rsid w:val="003C1F58"/>
    <w:rsid w:val="003C5280"/>
    <w:rsid w:val="003C5E32"/>
    <w:rsid w:val="003C7D7F"/>
    <w:rsid w:val="003D1F9D"/>
    <w:rsid w:val="003D38DE"/>
    <w:rsid w:val="003D3F75"/>
    <w:rsid w:val="003D4A9E"/>
    <w:rsid w:val="003D5BD6"/>
    <w:rsid w:val="003D6036"/>
    <w:rsid w:val="003D6211"/>
    <w:rsid w:val="003D6EB1"/>
    <w:rsid w:val="003D79B4"/>
    <w:rsid w:val="003D7E67"/>
    <w:rsid w:val="003E0871"/>
    <w:rsid w:val="003E19D7"/>
    <w:rsid w:val="003E1C8D"/>
    <w:rsid w:val="003E249C"/>
    <w:rsid w:val="003E3173"/>
    <w:rsid w:val="003E3504"/>
    <w:rsid w:val="003E41A9"/>
    <w:rsid w:val="003E4741"/>
    <w:rsid w:val="003E55EA"/>
    <w:rsid w:val="003E5941"/>
    <w:rsid w:val="003E7B1C"/>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4DB0"/>
    <w:rsid w:val="00415046"/>
    <w:rsid w:val="004152C7"/>
    <w:rsid w:val="00415ECC"/>
    <w:rsid w:val="00415F3C"/>
    <w:rsid w:val="004165F6"/>
    <w:rsid w:val="00417E7F"/>
    <w:rsid w:val="00417EEE"/>
    <w:rsid w:val="00420270"/>
    <w:rsid w:val="004202B3"/>
    <w:rsid w:val="00420F2E"/>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3F3"/>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9D6"/>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6D5C"/>
    <w:rsid w:val="004D73C7"/>
    <w:rsid w:val="004E096E"/>
    <w:rsid w:val="004E2248"/>
    <w:rsid w:val="004E22DA"/>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44CF"/>
    <w:rsid w:val="00565E0F"/>
    <w:rsid w:val="00567A89"/>
    <w:rsid w:val="00567AFA"/>
    <w:rsid w:val="00572E02"/>
    <w:rsid w:val="00572E60"/>
    <w:rsid w:val="005748C2"/>
    <w:rsid w:val="005750BE"/>
    <w:rsid w:val="00575AD4"/>
    <w:rsid w:val="00575EA6"/>
    <w:rsid w:val="005764FA"/>
    <w:rsid w:val="00577B1F"/>
    <w:rsid w:val="00577D70"/>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3900"/>
    <w:rsid w:val="005A5E0D"/>
    <w:rsid w:val="005A5F5D"/>
    <w:rsid w:val="005A6346"/>
    <w:rsid w:val="005A63FE"/>
    <w:rsid w:val="005A67CE"/>
    <w:rsid w:val="005B14D0"/>
    <w:rsid w:val="005B1A63"/>
    <w:rsid w:val="005B2140"/>
    <w:rsid w:val="005B221C"/>
    <w:rsid w:val="005B3E84"/>
    <w:rsid w:val="005B4187"/>
    <w:rsid w:val="005B44ED"/>
    <w:rsid w:val="005B554F"/>
    <w:rsid w:val="005B575A"/>
    <w:rsid w:val="005B6985"/>
    <w:rsid w:val="005B72BE"/>
    <w:rsid w:val="005B7C73"/>
    <w:rsid w:val="005C0963"/>
    <w:rsid w:val="005C168E"/>
    <w:rsid w:val="005C1DC2"/>
    <w:rsid w:val="005C1EA0"/>
    <w:rsid w:val="005C21A4"/>
    <w:rsid w:val="005C262A"/>
    <w:rsid w:val="005C50C6"/>
    <w:rsid w:val="005C54C0"/>
    <w:rsid w:val="005C5889"/>
    <w:rsid w:val="005C689F"/>
    <w:rsid w:val="005C7071"/>
    <w:rsid w:val="005C749A"/>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1516"/>
    <w:rsid w:val="005F2C14"/>
    <w:rsid w:val="005F360E"/>
    <w:rsid w:val="005F3F69"/>
    <w:rsid w:val="005F4CF9"/>
    <w:rsid w:val="005F54B1"/>
    <w:rsid w:val="005F55C5"/>
    <w:rsid w:val="005F6D42"/>
    <w:rsid w:val="005F7EA3"/>
    <w:rsid w:val="0060012E"/>
    <w:rsid w:val="00600728"/>
    <w:rsid w:val="0060271B"/>
    <w:rsid w:val="00602FFE"/>
    <w:rsid w:val="006030A7"/>
    <w:rsid w:val="006042CA"/>
    <w:rsid w:val="00605296"/>
    <w:rsid w:val="00606170"/>
    <w:rsid w:val="00606519"/>
    <w:rsid w:val="0060687F"/>
    <w:rsid w:val="00606ED7"/>
    <w:rsid w:val="00610673"/>
    <w:rsid w:val="00610F2B"/>
    <w:rsid w:val="00611112"/>
    <w:rsid w:val="0061178F"/>
    <w:rsid w:val="00612552"/>
    <w:rsid w:val="0061260E"/>
    <w:rsid w:val="006127B3"/>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4C01"/>
    <w:rsid w:val="00636E34"/>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489D"/>
    <w:rsid w:val="00664969"/>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412A"/>
    <w:rsid w:val="00694604"/>
    <w:rsid w:val="00696384"/>
    <w:rsid w:val="006A073C"/>
    <w:rsid w:val="006A1A75"/>
    <w:rsid w:val="006A2158"/>
    <w:rsid w:val="006A24BA"/>
    <w:rsid w:val="006A3ABA"/>
    <w:rsid w:val="006A3DD5"/>
    <w:rsid w:val="006A3FE4"/>
    <w:rsid w:val="006A4029"/>
    <w:rsid w:val="006A4AC1"/>
    <w:rsid w:val="006A61AE"/>
    <w:rsid w:val="006A66F1"/>
    <w:rsid w:val="006A6A8A"/>
    <w:rsid w:val="006B21A0"/>
    <w:rsid w:val="006B3B6C"/>
    <w:rsid w:val="006B4054"/>
    <w:rsid w:val="006B4516"/>
    <w:rsid w:val="006B53EF"/>
    <w:rsid w:val="006B58DA"/>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068E"/>
    <w:rsid w:val="006F10E9"/>
    <w:rsid w:val="006F1AD6"/>
    <w:rsid w:val="006F1E3C"/>
    <w:rsid w:val="006F28E1"/>
    <w:rsid w:val="006F2C90"/>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07FF8"/>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11ED"/>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4F8F"/>
    <w:rsid w:val="00775B8B"/>
    <w:rsid w:val="00777855"/>
    <w:rsid w:val="00777DA3"/>
    <w:rsid w:val="00783827"/>
    <w:rsid w:val="0078468E"/>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1336"/>
    <w:rsid w:val="007D4616"/>
    <w:rsid w:val="007D49DF"/>
    <w:rsid w:val="007D4D9C"/>
    <w:rsid w:val="007D5B54"/>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8B0"/>
    <w:rsid w:val="00833BF5"/>
    <w:rsid w:val="00834650"/>
    <w:rsid w:val="00834871"/>
    <w:rsid w:val="00834CBA"/>
    <w:rsid w:val="00835528"/>
    <w:rsid w:val="00835F4E"/>
    <w:rsid w:val="00836066"/>
    <w:rsid w:val="00836A3F"/>
    <w:rsid w:val="0083741D"/>
    <w:rsid w:val="00837663"/>
    <w:rsid w:val="008407D1"/>
    <w:rsid w:val="0084234F"/>
    <w:rsid w:val="00844102"/>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20B"/>
    <w:rsid w:val="008A75D8"/>
    <w:rsid w:val="008B1490"/>
    <w:rsid w:val="008B1DEE"/>
    <w:rsid w:val="008B22BF"/>
    <w:rsid w:val="008B31DD"/>
    <w:rsid w:val="008B344B"/>
    <w:rsid w:val="008B52C3"/>
    <w:rsid w:val="008B557D"/>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D7A96"/>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2BE7"/>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4419"/>
    <w:rsid w:val="009378BE"/>
    <w:rsid w:val="00940242"/>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07E"/>
    <w:rsid w:val="009A6BFB"/>
    <w:rsid w:val="009A734C"/>
    <w:rsid w:val="009A7531"/>
    <w:rsid w:val="009A7DAB"/>
    <w:rsid w:val="009B0477"/>
    <w:rsid w:val="009B0616"/>
    <w:rsid w:val="009B09D4"/>
    <w:rsid w:val="009B0D23"/>
    <w:rsid w:val="009B168B"/>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356"/>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186"/>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595"/>
    <w:rsid w:val="00A16B02"/>
    <w:rsid w:val="00A17461"/>
    <w:rsid w:val="00A20B85"/>
    <w:rsid w:val="00A211D7"/>
    <w:rsid w:val="00A222C5"/>
    <w:rsid w:val="00A2325D"/>
    <w:rsid w:val="00A24025"/>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5996"/>
    <w:rsid w:val="00A572DD"/>
    <w:rsid w:val="00A601AB"/>
    <w:rsid w:val="00A604CE"/>
    <w:rsid w:val="00A607B9"/>
    <w:rsid w:val="00A60A20"/>
    <w:rsid w:val="00A60AB4"/>
    <w:rsid w:val="00A61DDB"/>
    <w:rsid w:val="00A62C6E"/>
    <w:rsid w:val="00A65C0E"/>
    <w:rsid w:val="00A66CF5"/>
    <w:rsid w:val="00A671D6"/>
    <w:rsid w:val="00A70B4B"/>
    <w:rsid w:val="00A70F1C"/>
    <w:rsid w:val="00A725E6"/>
    <w:rsid w:val="00A72990"/>
    <w:rsid w:val="00A73BF7"/>
    <w:rsid w:val="00A73C73"/>
    <w:rsid w:val="00A74094"/>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3A5"/>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13C6"/>
    <w:rsid w:val="00AC2D36"/>
    <w:rsid w:val="00AC4789"/>
    <w:rsid w:val="00AC5A58"/>
    <w:rsid w:val="00AC6528"/>
    <w:rsid w:val="00AC71E8"/>
    <w:rsid w:val="00AD0053"/>
    <w:rsid w:val="00AD0448"/>
    <w:rsid w:val="00AD0776"/>
    <w:rsid w:val="00AD081E"/>
    <w:rsid w:val="00AD45A7"/>
    <w:rsid w:val="00AD4799"/>
    <w:rsid w:val="00AD4D3C"/>
    <w:rsid w:val="00AD57BB"/>
    <w:rsid w:val="00AD67A8"/>
    <w:rsid w:val="00AD7FD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4CAE"/>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408"/>
    <w:rsid w:val="00B30CEA"/>
    <w:rsid w:val="00B3146D"/>
    <w:rsid w:val="00B31C76"/>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2ABA"/>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2F6F"/>
    <w:rsid w:val="00BF39D0"/>
    <w:rsid w:val="00BF3C68"/>
    <w:rsid w:val="00BF4C5A"/>
    <w:rsid w:val="00BF6548"/>
    <w:rsid w:val="00BF6BF2"/>
    <w:rsid w:val="00BF7736"/>
    <w:rsid w:val="00C00DB3"/>
    <w:rsid w:val="00C01747"/>
    <w:rsid w:val="00C0206C"/>
    <w:rsid w:val="00C04CDC"/>
    <w:rsid w:val="00C07CC4"/>
    <w:rsid w:val="00C10D12"/>
    <w:rsid w:val="00C118D1"/>
    <w:rsid w:val="00C12E01"/>
    <w:rsid w:val="00C12E79"/>
    <w:rsid w:val="00C13AA2"/>
    <w:rsid w:val="00C14231"/>
    <w:rsid w:val="00C14754"/>
    <w:rsid w:val="00C1510B"/>
    <w:rsid w:val="00C167B9"/>
    <w:rsid w:val="00C167D6"/>
    <w:rsid w:val="00C16BE1"/>
    <w:rsid w:val="00C1701A"/>
    <w:rsid w:val="00C179DB"/>
    <w:rsid w:val="00C17CB1"/>
    <w:rsid w:val="00C20F55"/>
    <w:rsid w:val="00C212FB"/>
    <w:rsid w:val="00C21A24"/>
    <w:rsid w:val="00C238EE"/>
    <w:rsid w:val="00C274F5"/>
    <w:rsid w:val="00C27845"/>
    <w:rsid w:val="00C31BCE"/>
    <w:rsid w:val="00C31E99"/>
    <w:rsid w:val="00C33E13"/>
    <w:rsid w:val="00C34501"/>
    <w:rsid w:val="00C35969"/>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D1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2F01"/>
    <w:rsid w:val="00C85FF2"/>
    <w:rsid w:val="00C8688A"/>
    <w:rsid w:val="00C868DE"/>
    <w:rsid w:val="00C86C87"/>
    <w:rsid w:val="00C9059C"/>
    <w:rsid w:val="00C91EC2"/>
    <w:rsid w:val="00C93531"/>
    <w:rsid w:val="00C93851"/>
    <w:rsid w:val="00C94732"/>
    <w:rsid w:val="00C94935"/>
    <w:rsid w:val="00C94C56"/>
    <w:rsid w:val="00C951D1"/>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619"/>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4DC"/>
    <w:rsid w:val="00D66D03"/>
    <w:rsid w:val="00D6787C"/>
    <w:rsid w:val="00D70402"/>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54C6"/>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612"/>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B31"/>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0956"/>
    <w:rsid w:val="00E1162B"/>
    <w:rsid w:val="00E11B30"/>
    <w:rsid w:val="00E11F80"/>
    <w:rsid w:val="00E1286F"/>
    <w:rsid w:val="00E13617"/>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1C2A"/>
    <w:rsid w:val="00E53F98"/>
    <w:rsid w:val="00E5407A"/>
    <w:rsid w:val="00E54F20"/>
    <w:rsid w:val="00E55897"/>
    <w:rsid w:val="00E56BD7"/>
    <w:rsid w:val="00E57ECF"/>
    <w:rsid w:val="00E605FE"/>
    <w:rsid w:val="00E61068"/>
    <w:rsid w:val="00E6116A"/>
    <w:rsid w:val="00E629B0"/>
    <w:rsid w:val="00E64EC4"/>
    <w:rsid w:val="00E659DA"/>
    <w:rsid w:val="00E71506"/>
    <w:rsid w:val="00E7195D"/>
    <w:rsid w:val="00E71CE2"/>
    <w:rsid w:val="00E72284"/>
    <w:rsid w:val="00E738EC"/>
    <w:rsid w:val="00E73FC9"/>
    <w:rsid w:val="00E74902"/>
    <w:rsid w:val="00E7757C"/>
    <w:rsid w:val="00E805E0"/>
    <w:rsid w:val="00E82895"/>
    <w:rsid w:val="00E83AA8"/>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9760A"/>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2B39"/>
    <w:rsid w:val="00EB3FE2"/>
    <w:rsid w:val="00EB4644"/>
    <w:rsid w:val="00EB4F05"/>
    <w:rsid w:val="00EB5417"/>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5DA3"/>
    <w:rsid w:val="00EE6152"/>
    <w:rsid w:val="00EE6217"/>
    <w:rsid w:val="00EE6219"/>
    <w:rsid w:val="00EE636F"/>
    <w:rsid w:val="00EE69CA"/>
    <w:rsid w:val="00EE6D03"/>
    <w:rsid w:val="00EE7B6F"/>
    <w:rsid w:val="00EF2DCD"/>
    <w:rsid w:val="00EF3E2C"/>
    <w:rsid w:val="00EF40F8"/>
    <w:rsid w:val="00EF4115"/>
    <w:rsid w:val="00EF41CC"/>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4A"/>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494B"/>
    <w:rsid w:val="00F457C3"/>
    <w:rsid w:val="00F4747B"/>
    <w:rsid w:val="00F47962"/>
    <w:rsid w:val="00F47FE0"/>
    <w:rsid w:val="00F51598"/>
    <w:rsid w:val="00F526FD"/>
    <w:rsid w:val="00F52725"/>
    <w:rsid w:val="00F53090"/>
    <w:rsid w:val="00F530F1"/>
    <w:rsid w:val="00F5330C"/>
    <w:rsid w:val="00F54B33"/>
    <w:rsid w:val="00F5537D"/>
    <w:rsid w:val="00F5684B"/>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017"/>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1359"/>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8B1"/>
    <w:rsid w:val="00FD7A5C"/>
    <w:rsid w:val="00FE0660"/>
    <w:rsid w:val="00FE10D6"/>
    <w:rsid w:val="00FE1DBD"/>
    <w:rsid w:val="00FE2AD3"/>
    <w:rsid w:val="00FE39EE"/>
    <w:rsid w:val="00FE3A89"/>
    <w:rsid w:val="00FE4D14"/>
    <w:rsid w:val="00FE551B"/>
    <w:rsid w:val="00FE5BB7"/>
    <w:rsid w:val="00FE6084"/>
    <w:rsid w:val="00FE6099"/>
    <w:rsid w:val="00FE6386"/>
    <w:rsid w:val="00FE6A4C"/>
    <w:rsid w:val="00FE6EB1"/>
    <w:rsid w:val="00FF0612"/>
    <w:rsid w:val="00FF1E07"/>
    <w:rsid w:val="00FF23EC"/>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C6"/>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watch?v=q4qfwk3VZH0" TargetMode="External"/><Relationship Id="rId18" Type="http://schemas.openxmlformats.org/officeDocument/2006/relationships/hyperlink" Target="https://bethel.forthrightsystems.com/" TargetMode="External"/><Relationship Id="rId26" Type="http://schemas.openxmlformats.org/officeDocument/2006/relationships/image" Target="media/image3.jpeg"/><Relationship Id="rId39" Type="http://schemas.openxmlformats.org/officeDocument/2006/relationships/image" Target="media/image8.png"/><Relationship Id="rId21" Type="http://schemas.openxmlformats.org/officeDocument/2006/relationships/hyperlink" Target="https://www.kindridgiving.com/App/Form/77432c9f-edfe-4be3-b1e5-f18f9490096c" TargetMode="External"/><Relationship Id="rId34" Type="http://schemas.openxmlformats.org/officeDocument/2006/relationships/hyperlink" Target="https://bit.ly/HHGenerosity" TargetMode="External"/><Relationship Id="rId42" Type="http://schemas.openxmlformats.org/officeDocument/2006/relationships/hyperlink" Target="http://www.midlandsmc.org/famil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ethel.forthrightsystems.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watch?v=jRKHT1575L8" TargetMode="External"/><Relationship Id="rId24" Type="http://schemas.openxmlformats.org/officeDocument/2006/relationships/image" Target="media/image2.gif"/><Relationship Id="rId32" Type="http://schemas.openxmlformats.org/officeDocument/2006/relationships/image" Target="media/image7.png"/><Relationship Id="rId37" Type="http://schemas.openxmlformats.org/officeDocument/2006/relationships/hyperlink" Target="https://cofchrist.org/peace-forum/" TargetMode="External"/><Relationship Id="rId40" Type="http://schemas.openxmlformats.org/officeDocument/2006/relationships/image" Target="media/image9.jpe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youtube.com/watch?v=vcm-MpKUw_g" TargetMode="External"/><Relationship Id="rId23" Type="http://schemas.openxmlformats.org/officeDocument/2006/relationships/hyperlink" Target="https://gathering.cofchrist.org/lectionary/romans-61b-11/" TargetMode="External"/><Relationship Id="rId28" Type="http://schemas.openxmlformats.org/officeDocument/2006/relationships/hyperlink" Target="https://bit.ly/CofCFBGroup" TargetMode="External"/><Relationship Id="rId36" Type="http://schemas.openxmlformats.org/officeDocument/2006/relationships/hyperlink" Target="https://bit.ly/CofCAustralia26" TargetMode="External"/><Relationship Id="rId10" Type="http://schemas.openxmlformats.org/officeDocument/2006/relationships/hyperlink" Target="https://youtube.com/watch?v=twg7m80vU-s" TargetMode="External"/><Relationship Id="rId19" Type="http://schemas.openxmlformats.org/officeDocument/2006/relationships/hyperlink" Target="https://www.cofchrist.org/give" TargetMode="External"/><Relationship Id="rId31" Type="http://schemas.openxmlformats.org/officeDocument/2006/relationships/image" Target="media/image6.emf"/><Relationship Id="rId44" Type="http://schemas.openxmlformats.org/officeDocument/2006/relationships/hyperlink" Target="mailto:mcfoteam@midlandsmc.org" TargetMode="External"/><Relationship Id="rId4" Type="http://schemas.openxmlformats.org/officeDocument/2006/relationships/settings" Target="settings.xml"/><Relationship Id="rId9" Type="http://schemas.openxmlformats.org/officeDocument/2006/relationships/hyperlink" Target="https://bit.ly/BethelGifts" TargetMode="External"/><Relationship Id="rId14" Type="http://schemas.openxmlformats.org/officeDocument/2006/relationships/hyperlink" Target="https://youtube.com/watch?v=rXHFNJe3dn8" TargetMode="External"/><Relationship Id="rId22" Type="http://schemas.openxmlformats.org/officeDocument/2006/relationships/hyperlink" Target="https://gathering.cofchrist.org/lectionary/genesis-181-15-211-7/" TargetMode="External"/><Relationship Id="rId27" Type="http://schemas.openxmlformats.org/officeDocument/2006/relationships/hyperlink" Target="https://bit.ly/CofCFBGroup" TargetMode="External"/><Relationship Id="rId30" Type="http://schemas.openxmlformats.org/officeDocument/2006/relationships/image" Target="media/image5.emf"/><Relationship Id="rId35" Type="http://schemas.openxmlformats.org/officeDocument/2006/relationships/hyperlink" Target="mailto:MMC_Youth@midlandsmc.org" TargetMode="External"/><Relationship Id="rId43" Type="http://schemas.openxmlformats.org/officeDocument/2006/relationships/hyperlink" Target="https://bit.ly/MMCcampership26"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com/watch?v=UXZ9soDcBm8" TargetMode="External"/><Relationship Id="rId17" Type="http://schemas.openxmlformats.org/officeDocument/2006/relationships/hyperlink" Target="https://zoom.us/j/94996832354" TargetMode="External"/><Relationship Id="rId25"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33" Type="http://schemas.openxmlformats.org/officeDocument/2006/relationships/hyperlink" Target="https://bit.ly/HHGenerosity" TargetMode="External"/><Relationship Id="rId38" Type="http://schemas.openxmlformats.org/officeDocument/2006/relationships/hyperlink" Target="https://www.google.com/url?sa=i&amp;rct=j&amp;q=&amp;esrc=s&amp;source=images&amp;cd=&amp;cad=rja&amp;uact=8&amp;ved=2ahUKEwj3xuWJ0_7YAhUC5GMKHagWBdkQjRx6BAgAEAY&amp;url=https://pixabay.com/en/camping-humor-tent-humorous-23792/&amp;psig=AOvVaw1NczEahqtV6Pbew_roVTqH&amp;ust=1517366023418722" TargetMode="External"/><Relationship Id="rId46" Type="http://schemas.openxmlformats.org/officeDocument/2006/relationships/image" Target="media/image11.png"/><Relationship Id="rId20" Type="http://schemas.openxmlformats.org/officeDocument/2006/relationships/hyperlink" Target="https://www.cofchrist.org/give" TargetMode="External"/><Relationship Id="rId41" Type="http://schemas.openxmlformats.org/officeDocument/2006/relationships/hyperlink" Target="http://www.midlandsmc.org/cam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2273</Words>
  <Characters>11825</Characters>
  <Application>Microsoft Office Word</Application>
  <DocSecurity>0</DocSecurity>
  <Lines>381</Lines>
  <Paragraphs>190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13908</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2</cp:revision>
  <cp:lastPrinted>2026-06-07T13:12:00Z</cp:lastPrinted>
  <dcterms:created xsi:type="dcterms:W3CDTF">2026-06-14T05:53:00Z</dcterms:created>
  <dcterms:modified xsi:type="dcterms:W3CDTF">2026-06-14T05:53:00Z</dcterms:modified>
</cp:coreProperties>
</file>